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9FA" w:rsidRDefault="001D7143" w:rsidP="008044BC">
      <w:pPr>
        <w:jc w:val="center"/>
        <w:rPr>
          <w:b/>
        </w:rPr>
      </w:pPr>
      <w:r>
        <w:rPr>
          <w:b/>
        </w:rPr>
        <w:t xml:space="preserve">Újpetre Község Önkormányzata Képviselőtestületének </w:t>
      </w:r>
      <w:r w:rsidR="00DB0A00">
        <w:rPr>
          <w:b/>
        </w:rPr>
        <w:t>6</w:t>
      </w:r>
      <w:r w:rsidR="00463C12">
        <w:rPr>
          <w:b/>
        </w:rPr>
        <w:t>/201</w:t>
      </w:r>
      <w:r w:rsidR="00DB0A00">
        <w:rPr>
          <w:b/>
        </w:rPr>
        <w:t>8</w:t>
      </w:r>
      <w:r w:rsidR="00A648CE">
        <w:rPr>
          <w:b/>
        </w:rPr>
        <w:t>.(</w:t>
      </w:r>
      <w:r w:rsidR="00463C12">
        <w:rPr>
          <w:b/>
        </w:rPr>
        <w:t>V</w:t>
      </w:r>
      <w:r w:rsidR="002F42F2">
        <w:rPr>
          <w:b/>
        </w:rPr>
        <w:t>.</w:t>
      </w:r>
      <w:r w:rsidR="00DB0A00">
        <w:rPr>
          <w:b/>
        </w:rPr>
        <w:t>28</w:t>
      </w:r>
      <w:r w:rsidR="00440286">
        <w:rPr>
          <w:b/>
        </w:rPr>
        <w:t>.</w:t>
      </w:r>
      <w:r w:rsidR="008044BC">
        <w:rPr>
          <w:b/>
        </w:rPr>
        <w:t xml:space="preserve">) önkormányzati </w:t>
      </w:r>
      <w:r w:rsidR="00A648CE">
        <w:rPr>
          <w:b/>
        </w:rPr>
        <w:t>rendelete</w:t>
      </w:r>
      <w:r w:rsidR="008044BC">
        <w:rPr>
          <w:b/>
        </w:rPr>
        <w:t xml:space="preserve"> </w:t>
      </w:r>
    </w:p>
    <w:p w:rsidR="00A648CE" w:rsidRDefault="008044BC" w:rsidP="008044BC">
      <w:pPr>
        <w:jc w:val="center"/>
        <w:rPr>
          <w:b/>
        </w:rPr>
      </w:pPr>
      <w:r>
        <w:rPr>
          <w:b/>
        </w:rPr>
        <w:t xml:space="preserve">a </w:t>
      </w:r>
      <w:r w:rsidR="00463C12">
        <w:rPr>
          <w:b/>
        </w:rPr>
        <w:t xml:space="preserve"> 201</w:t>
      </w:r>
      <w:r w:rsidR="00DB0A00">
        <w:rPr>
          <w:b/>
        </w:rPr>
        <w:t>7</w:t>
      </w:r>
      <w:r w:rsidR="00434F2D">
        <w:rPr>
          <w:b/>
        </w:rPr>
        <w:t>. évi zárszámadásáról</w:t>
      </w:r>
    </w:p>
    <w:p w:rsidR="00A648CE" w:rsidRDefault="00A648CE" w:rsidP="007A5DEE">
      <w:pPr>
        <w:rPr>
          <w:b/>
        </w:rPr>
      </w:pPr>
    </w:p>
    <w:p w:rsidR="00731496" w:rsidRDefault="00731496" w:rsidP="00731496">
      <w:pPr>
        <w:jc w:val="both"/>
      </w:pPr>
      <w:r>
        <w:t>Újpetre község Önkormányzatának Képviselőtestülete (a továbbiakban: Képviselőtestület)  az államháztartásról szóló 2011. évi CXCV. Törvény (továbbiakban: Áht.) 23.§-ának (1.) bekezdésében kapott felhatalmazás alapján,</w:t>
      </w:r>
      <w:r w:rsidR="007B0DC2">
        <w:t xml:space="preserve"> évi az Alaptörvény 32. cikk  (2</w:t>
      </w:r>
      <w:r>
        <w:t>) pontjában meghatározott feladatkörébe</w:t>
      </w:r>
      <w:r w:rsidR="00463C12">
        <w:t>n eljárva,  az önkormányzat 2016</w:t>
      </w:r>
      <w:r>
        <w:t>. évi zárszámadásról az alábbi rendeletet alkotja:</w:t>
      </w:r>
    </w:p>
    <w:p w:rsidR="00A648CE" w:rsidRDefault="00A648CE" w:rsidP="00A648CE">
      <w:pPr>
        <w:jc w:val="both"/>
      </w:pPr>
    </w:p>
    <w:p w:rsidR="00A648CE" w:rsidRDefault="00A648CE" w:rsidP="00A648CE">
      <w:pPr>
        <w:jc w:val="center"/>
      </w:pPr>
    </w:p>
    <w:p w:rsidR="00A648CE" w:rsidRDefault="00CD67F1" w:rsidP="00A648CE">
      <w:pPr>
        <w:pStyle w:val="Szvegtrzs"/>
      </w:pPr>
      <w:r>
        <w:t xml:space="preserve">1.§. </w:t>
      </w:r>
      <w:r w:rsidR="00A648CE">
        <w:t>(1) Az önkor</w:t>
      </w:r>
      <w:r w:rsidR="001D7143">
        <w:t>m</w:t>
      </w:r>
      <w:r w:rsidR="00463C12">
        <w:t>ányzat képviselőtestülete a 201</w:t>
      </w:r>
      <w:r w:rsidR="00DB0A00">
        <w:t>7</w:t>
      </w:r>
      <w:r w:rsidR="00A648CE">
        <w:t>. évi költségvetés végrehajtásáról szóló zárszámadást</w:t>
      </w:r>
    </w:p>
    <w:p w:rsidR="00DF0DD4" w:rsidRDefault="00DF0DD4" w:rsidP="00A648CE"/>
    <w:p w:rsidR="00DF0DD4" w:rsidRDefault="00DF0DD4" w:rsidP="00A648CE"/>
    <w:p w:rsidR="00A648CE" w:rsidRPr="00BC374A" w:rsidRDefault="00A648CE" w:rsidP="00A648CE">
      <w:pPr>
        <w:tabs>
          <w:tab w:val="right" w:pos="4536"/>
          <w:tab w:val="left" w:pos="4678"/>
        </w:tabs>
        <w:jc w:val="both"/>
        <w:rPr>
          <w:b/>
          <w:szCs w:val="24"/>
        </w:rPr>
      </w:pPr>
      <w:r w:rsidRPr="00BC374A">
        <w:rPr>
          <w:b/>
          <w:szCs w:val="24"/>
        </w:rPr>
        <w:tab/>
      </w:r>
      <w:r w:rsidR="001C5E97">
        <w:rPr>
          <w:b/>
          <w:szCs w:val="24"/>
        </w:rPr>
        <w:t>415.304</w:t>
      </w:r>
      <w:r w:rsidR="0099297E">
        <w:rPr>
          <w:b/>
          <w:szCs w:val="24"/>
        </w:rPr>
        <w:t xml:space="preserve"> </w:t>
      </w:r>
      <w:r w:rsidRPr="00BC374A">
        <w:rPr>
          <w:b/>
          <w:szCs w:val="24"/>
        </w:rPr>
        <w:t>E Ft</w:t>
      </w:r>
      <w:r w:rsidRPr="00BC374A">
        <w:rPr>
          <w:b/>
          <w:szCs w:val="24"/>
        </w:rPr>
        <w:tab/>
        <w:t>bevétellel</w:t>
      </w:r>
    </w:p>
    <w:p w:rsidR="00A648CE" w:rsidRPr="00BC374A" w:rsidRDefault="00A648CE" w:rsidP="00A648CE">
      <w:pPr>
        <w:tabs>
          <w:tab w:val="right" w:pos="4536"/>
          <w:tab w:val="left" w:pos="4678"/>
        </w:tabs>
        <w:jc w:val="both"/>
        <w:rPr>
          <w:b/>
          <w:szCs w:val="24"/>
        </w:rPr>
      </w:pPr>
      <w:r w:rsidRPr="00BC374A">
        <w:rPr>
          <w:b/>
          <w:szCs w:val="24"/>
        </w:rPr>
        <w:tab/>
      </w:r>
      <w:r w:rsidR="001C5E97">
        <w:rPr>
          <w:b/>
          <w:szCs w:val="24"/>
        </w:rPr>
        <w:t>214.580</w:t>
      </w:r>
      <w:r w:rsidR="0099297E">
        <w:rPr>
          <w:b/>
          <w:szCs w:val="24"/>
        </w:rPr>
        <w:t xml:space="preserve"> </w:t>
      </w:r>
      <w:r w:rsidRPr="00BC374A">
        <w:rPr>
          <w:b/>
          <w:szCs w:val="24"/>
        </w:rPr>
        <w:t>E Ft</w:t>
      </w:r>
      <w:r w:rsidRPr="00BC374A">
        <w:rPr>
          <w:b/>
          <w:szCs w:val="24"/>
        </w:rPr>
        <w:tab/>
        <w:t>kiadással</w:t>
      </w:r>
    </w:p>
    <w:p w:rsidR="00A648CE" w:rsidRPr="00BC374A" w:rsidRDefault="00A648CE" w:rsidP="00A648CE">
      <w:pPr>
        <w:tabs>
          <w:tab w:val="right" w:pos="4536"/>
          <w:tab w:val="left" w:pos="4678"/>
        </w:tabs>
        <w:jc w:val="both"/>
        <w:rPr>
          <w:b/>
          <w:szCs w:val="24"/>
        </w:rPr>
      </w:pPr>
      <w:r w:rsidRPr="00BC374A">
        <w:rPr>
          <w:b/>
          <w:szCs w:val="24"/>
        </w:rPr>
        <w:tab/>
      </w:r>
      <w:r w:rsidR="001C5E97">
        <w:rPr>
          <w:b/>
          <w:szCs w:val="24"/>
        </w:rPr>
        <w:t>202.343</w:t>
      </w:r>
      <w:r w:rsidR="0099297E">
        <w:rPr>
          <w:b/>
          <w:szCs w:val="24"/>
        </w:rPr>
        <w:t xml:space="preserve"> </w:t>
      </w:r>
      <w:r w:rsidRPr="00BC374A">
        <w:rPr>
          <w:b/>
          <w:szCs w:val="24"/>
        </w:rPr>
        <w:t xml:space="preserve">E Ft </w:t>
      </w:r>
      <w:r w:rsidRPr="00BC374A">
        <w:rPr>
          <w:b/>
          <w:szCs w:val="24"/>
        </w:rPr>
        <w:tab/>
        <w:t>pénzmaradvánnyal</w:t>
      </w:r>
    </w:p>
    <w:p w:rsidR="00A648CE" w:rsidRDefault="00A648CE" w:rsidP="00A648CE">
      <w:pPr>
        <w:tabs>
          <w:tab w:val="right" w:pos="4536"/>
        </w:tabs>
      </w:pPr>
    </w:p>
    <w:p w:rsidR="00A648CE" w:rsidRDefault="00A648CE" w:rsidP="00A648CE">
      <w:pPr>
        <w:jc w:val="both"/>
      </w:pPr>
      <w:r>
        <w:t>és az alábbi kiemelt kiadási előirányzatok teljesítési összegével hagyja jóvá:</w:t>
      </w:r>
    </w:p>
    <w:p w:rsidR="00DF0DD4" w:rsidRDefault="00DF0DD4" w:rsidP="00A648CE"/>
    <w:p w:rsidR="00A648CE" w:rsidRPr="00BC374A" w:rsidRDefault="00A648CE" w:rsidP="00A648CE">
      <w:pPr>
        <w:tabs>
          <w:tab w:val="right" w:pos="6660"/>
        </w:tabs>
        <w:ind w:firstLine="1620"/>
        <w:jc w:val="both"/>
        <w:rPr>
          <w:b/>
          <w:szCs w:val="24"/>
        </w:rPr>
      </w:pPr>
      <w:r w:rsidRPr="00BC374A">
        <w:rPr>
          <w:b/>
          <w:szCs w:val="24"/>
        </w:rPr>
        <w:t>Szemé</w:t>
      </w:r>
      <w:r>
        <w:rPr>
          <w:b/>
          <w:szCs w:val="24"/>
        </w:rPr>
        <w:t>lyi jellegű kiadások:</w:t>
      </w:r>
      <w:r>
        <w:rPr>
          <w:b/>
          <w:szCs w:val="24"/>
        </w:rPr>
        <w:tab/>
      </w:r>
      <w:r w:rsidR="00463C12">
        <w:rPr>
          <w:b/>
          <w:szCs w:val="24"/>
        </w:rPr>
        <w:t>3</w:t>
      </w:r>
      <w:r w:rsidR="00765D99">
        <w:rPr>
          <w:b/>
          <w:szCs w:val="24"/>
        </w:rPr>
        <w:t>1.551</w:t>
      </w:r>
      <w:r w:rsidR="00650C50">
        <w:rPr>
          <w:b/>
          <w:szCs w:val="24"/>
        </w:rPr>
        <w:t xml:space="preserve"> </w:t>
      </w:r>
      <w:r w:rsidRPr="00BC374A">
        <w:rPr>
          <w:b/>
          <w:szCs w:val="24"/>
        </w:rPr>
        <w:t>E Ft</w:t>
      </w:r>
    </w:p>
    <w:p w:rsidR="00A648CE" w:rsidRPr="00BC374A" w:rsidRDefault="00A648CE" w:rsidP="00A648CE">
      <w:pPr>
        <w:tabs>
          <w:tab w:val="right" w:pos="6660"/>
        </w:tabs>
        <w:ind w:firstLine="1620"/>
        <w:jc w:val="both"/>
        <w:rPr>
          <w:b/>
          <w:szCs w:val="24"/>
        </w:rPr>
      </w:pPr>
      <w:r w:rsidRPr="00BC374A">
        <w:rPr>
          <w:b/>
          <w:szCs w:val="24"/>
        </w:rPr>
        <w:t>Munkaadót terh</w:t>
      </w:r>
      <w:r>
        <w:rPr>
          <w:b/>
          <w:szCs w:val="24"/>
        </w:rPr>
        <w:t xml:space="preserve">elő </w:t>
      </w:r>
      <w:r w:rsidRPr="00BC374A">
        <w:rPr>
          <w:b/>
          <w:szCs w:val="24"/>
        </w:rPr>
        <w:t>kiadások:</w:t>
      </w:r>
      <w:r>
        <w:rPr>
          <w:b/>
          <w:szCs w:val="24"/>
        </w:rPr>
        <w:tab/>
      </w:r>
      <w:r w:rsidR="00765D99">
        <w:rPr>
          <w:b/>
          <w:szCs w:val="24"/>
        </w:rPr>
        <w:t>5.275</w:t>
      </w:r>
      <w:r w:rsidR="00650C50">
        <w:rPr>
          <w:b/>
          <w:szCs w:val="24"/>
        </w:rPr>
        <w:t xml:space="preserve"> </w:t>
      </w:r>
      <w:r w:rsidRPr="00BC374A">
        <w:rPr>
          <w:b/>
          <w:szCs w:val="24"/>
        </w:rPr>
        <w:t>E Ft</w:t>
      </w:r>
    </w:p>
    <w:p w:rsidR="00A648CE" w:rsidRPr="00BC374A" w:rsidRDefault="00A648CE" w:rsidP="00A648CE">
      <w:pPr>
        <w:tabs>
          <w:tab w:val="right" w:pos="6660"/>
        </w:tabs>
        <w:ind w:firstLine="1620"/>
        <w:jc w:val="both"/>
        <w:rPr>
          <w:b/>
          <w:szCs w:val="24"/>
        </w:rPr>
      </w:pPr>
      <w:r>
        <w:rPr>
          <w:b/>
          <w:szCs w:val="24"/>
        </w:rPr>
        <w:t>Dologi kiadások:</w:t>
      </w:r>
      <w:r>
        <w:rPr>
          <w:b/>
          <w:szCs w:val="24"/>
        </w:rPr>
        <w:tab/>
      </w:r>
      <w:r w:rsidR="00463C12">
        <w:rPr>
          <w:b/>
          <w:szCs w:val="24"/>
        </w:rPr>
        <w:t>3</w:t>
      </w:r>
      <w:r w:rsidR="00765D99">
        <w:rPr>
          <w:b/>
          <w:szCs w:val="24"/>
        </w:rPr>
        <w:t>5.114</w:t>
      </w:r>
      <w:r w:rsidR="00650C50">
        <w:rPr>
          <w:b/>
          <w:szCs w:val="24"/>
        </w:rPr>
        <w:t xml:space="preserve"> </w:t>
      </w:r>
      <w:r>
        <w:rPr>
          <w:b/>
          <w:szCs w:val="24"/>
        </w:rPr>
        <w:t>E Ft</w:t>
      </w:r>
    </w:p>
    <w:p w:rsidR="00A648CE" w:rsidRPr="00BC374A" w:rsidRDefault="00E14B11" w:rsidP="00A648CE">
      <w:pPr>
        <w:tabs>
          <w:tab w:val="right" w:pos="6660"/>
        </w:tabs>
        <w:ind w:firstLine="1620"/>
        <w:jc w:val="both"/>
        <w:rPr>
          <w:b/>
          <w:szCs w:val="24"/>
        </w:rPr>
      </w:pPr>
      <w:r>
        <w:rPr>
          <w:b/>
          <w:szCs w:val="24"/>
        </w:rPr>
        <w:t>Ellátottak pénzbeli juttatásai</w:t>
      </w:r>
      <w:r w:rsidR="00C31C31">
        <w:rPr>
          <w:b/>
          <w:szCs w:val="24"/>
        </w:rPr>
        <w:tab/>
      </w:r>
      <w:r w:rsidR="00765D99">
        <w:rPr>
          <w:b/>
          <w:szCs w:val="24"/>
        </w:rPr>
        <w:t>6.897</w:t>
      </w:r>
      <w:r w:rsidR="00F33D67">
        <w:rPr>
          <w:b/>
          <w:szCs w:val="24"/>
        </w:rPr>
        <w:t xml:space="preserve"> </w:t>
      </w:r>
      <w:r w:rsidR="00A648CE" w:rsidRPr="00BC374A">
        <w:rPr>
          <w:b/>
          <w:szCs w:val="24"/>
        </w:rPr>
        <w:t>E Ft</w:t>
      </w:r>
    </w:p>
    <w:p w:rsidR="00A648CE" w:rsidRDefault="00E14B11" w:rsidP="00A648CE">
      <w:pPr>
        <w:tabs>
          <w:tab w:val="right" w:pos="6660"/>
        </w:tabs>
        <w:ind w:firstLine="1620"/>
        <w:jc w:val="both"/>
        <w:rPr>
          <w:b/>
          <w:szCs w:val="24"/>
        </w:rPr>
      </w:pPr>
      <w:r>
        <w:rPr>
          <w:b/>
          <w:szCs w:val="24"/>
        </w:rPr>
        <w:t>Egyéb működési támogatások</w:t>
      </w:r>
      <w:r w:rsidR="009744F3">
        <w:rPr>
          <w:b/>
          <w:szCs w:val="24"/>
        </w:rPr>
        <w:tab/>
      </w:r>
      <w:r w:rsidR="00463C12">
        <w:rPr>
          <w:b/>
          <w:szCs w:val="24"/>
        </w:rPr>
        <w:t>37</w:t>
      </w:r>
      <w:r w:rsidR="00765D99">
        <w:rPr>
          <w:b/>
          <w:szCs w:val="24"/>
        </w:rPr>
        <w:t>.</w:t>
      </w:r>
      <w:r w:rsidR="00463C12">
        <w:rPr>
          <w:b/>
          <w:szCs w:val="24"/>
        </w:rPr>
        <w:t>01</w:t>
      </w:r>
      <w:r w:rsidR="00765D99">
        <w:rPr>
          <w:b/>
          <w:szCs w:val="24"/>
        </w:rPr>
        <w:t>9</w:t>
      </w:r>
      <w:r w:rsidR="009744F3">
        <w:rPr>
          <w:b/>
          <w:szCs w:val="24"/>
        </w:rPr>
        <w:t xml:space="preserve"> </w:t>
      </w:r>
      <w:r w:rsidR="00A648CE" w:rsidRPr="00BC374A">
        <w:rPr>
          <w:b/>
          <w:szCs w:val="24"/>
        </w:rPr>
        <w:t>E Ft</w:t>
      </w:r>
    </w:p>
    <w:p w:rsidR="0088711E" w:rsidRDefault="00E14B11" w:rsidP="00A648CE">
      <w:pPr>
        <w:tabs>
          <w:tab w:val="right" w:pos="6660"/>
        </w:tabs>
        <w:ind w:firstLine="1620"/>
        <w:jc w:val="both"/>
        <w:rPr>
          <w:b/>
          <w:szCs w:val="24"/>
        </w:rPr>
      </w:pPr>
      <w:r>
        <w:rPr>
          <w:b/>
          <w:szCs w:val="24"/>
        </w:rPr>
        <w:t>Beruházások, felújítások</w:t>
      </w:r>
      <w:r w:rsidR="0088711E">
        <w:rPr>
          <w:b/>
          <w:szCs w:val="24"/>
        </w:rPr>
        <w:t xml:space="preserve"> </w:t>
      </w:r>
      <w:r w:rsidR="00765D99">
        <w:rPr>
          <w:b/>
          <w:szCs w:val="24"/>
        </w:rPr>
        <w:tab/>
        <w:t>29.223</w:t>
      </w:r>
      <w:r w:rsidR="0088711E">
        <w:rPr>
          <w:b/>
          <w:szCs w:val="24"/>
        </w:rPr>
        <w:t xml:space="preserve"> E Ft</w:t>
      </w:r>
    </w:p>
    <w:p w:rsidR="00E14B11" w:rsidRDefault="00E14B11" w:rsidP="00A648CE">
      <w:pPr>
        <w:tabs>
          <w:tab w:val="right" w:pos="6660"/>
        </w:tabs>
        <w:ind w:firstLine="1620"/>
        <w:jc w:val="both"/>
        <w:rPr>
          <w:b/>
          <w:szCs w:val="24"/>
        </w:rPr>
      </w:pPr>
      <w:r>
        <w:rPr>
          <w:b/>
          <w:szCs w:val="24"/>
        </w:rPr>
        <w:t>Finanszírozási kiadás</w:t>
      </w:r>
      <w:r w:rsidR="00983576">
        <w:rPr>
          <w:b/>
          <w:szCs w:val="24"/>
        </w:rPr>
        <w:t xml:space="preserve">ok </w:t>
      </w:r>
      <w:r w:rsidR="00765D99">
        <w:rPr>
          <w:b/>
          <w:szCs w:val="24"/>
        </w:rPr>
        <w:tab/>
      </w:r>
      <w:r w:rsidR="00463C12">
        <w:rPr>
          <w:b/>
          <w:szCs w:val="24"/>
        </w:rPr>
        <w:t>69</w:t>
      </w:r>
      <w:r w:rsidR="00765D99">
        <w:rPr>
          <w:b/>
          <w:szCs w:val="24"/>
        </w:rPr>
        <w:t>.501</w:t>
      </w:r>
      <w:r>
        <w:rPr>
          <w:b/>
          <w:szCs w:val="24"/>
        </w:rPr>
        <w:t xml:space="preserve"> E Ft</w:t>
      </w:r>
    </w:p>
    <w:p w:rsidR="00DF0DD4" w:rsidRDefault="00DF0DD4" w:rsidP="00A648CE"/>
    <w:p w:rsidR="00A648CE" w:rsidRDefault="00A648CE" w:rsidP="00A648CE">
      <w:pPr>
        <w:jc w:val="both"/>
      </w:pPr>
      <w:r>
        <w:t>Az önkormányzat bevételi és kiadási előirányzatainak teljesítését az 1. számú mellékletben foglaltaknak megfelelően hagyja jóvá.</w:t>
      </w:r>
    </w:p>
    <w:p w:rsidR="00DF0DD4" w:rsidRDefault="00DF0DD4" w:rsidP="00DF0DD4">
      <w:pPr>
        <w:jc w:val="center"/>
        <w:rPr>
          <w:b/>
        </w:rPr>
      </w:pPr>
    </w:p>
    <w:p w:rsidR="00DF0DD4" w:rsidRDefault="00DF0DD4" w:rsidP="00731496">
      <w:pPr>
        <w:jc w:val="both"/>
      </w:pPr>
      <w:r>
        <w:t xml:space="preserve">2.§. Az önkormányzat </w:t>
      </w:r>
      <w:r w:rsidR="00731496">
        <w:t xml:space="preserve">a </w:t>
      </w:r>
      <w:r>
        <w:t>mérlegét 2. számú melléklete szerint fogadja el.</w:t>
      </w:r>
    </w:p>
    <w:p w:rsidR="00731496" w:rsidRDefault="00731496" w:rsidP="00731496">
      <w:pPr>
        <w:jc w:val="both"/>
      </w:pPr>
    </w:p>
    <w:p w:rsidR="00DF0DD4" w:rsidRDefault="00731496" w:rsidP="00A648CE">
      <w:pPr>
        <w:jc w:val="both"/>
      </w:pPr>
      <w:r>
        <w:t>3.§. A képviselő-testület a pénzmaradvány felhasználását a 3. sz</w:t>
      </w:r>
      <w:r w:rsidR="00F71E24">
        <w:t>ámú</w:t>
      </w:r>
      <w:r>
        <w:t xml:space="preserve"> melléklet szerint engedélyezi.</w:t>
      </w:r>
    </w:p>
    <w:p w:rsidR="007A5DEE" w:rsidRDefault="007A5DEE" w:rsidP="007A5DEE">
      <w:pPr>
        <w:jc w:val="center"/>
        <w:rPr>
          <w:b/>
        </w:rPr>
      </w:pPr>
    </w:p>
    <w:p w:rsidR="00F71E24" w:rsidRDefault="00F71E24" w:rsidP="00F71E24">
      <w:pPr>
        <w:jc w:val="both"/>
      </w:pPr>
      <w:r>
        <w:t>4.§ Az önkormányzat vagyonkimutatását a 4. számú melléklet tartalmazza.</w:t>
      </w:r>
    </w:p>
    <w:p w:rsidR="00F71E24" w:rsidRPr="00F71E24" w:rsidRDefault="00F71E24" w:rsidP="00F71E24">
      <w:pPr>
        <w:jc w:val="both"/>
      </w:pPr>
    </w:p>
    <w:p w:rsidR="007A5DEE" w:rsidRDefault="00F71E24" w:rsidP="007A5DEE">
      <w:r>
        <w:t>5</w:t>
      </w:r>
      <w:r w:rsidR="00731496">
        <w:t>.§. A</w:t>
      </w:r>
      <w:r w:rsidR="007A5DEE">
        <w:t xml:space="preserve"> rendelet a kihirdetés</w:t>
      </w:r>
      <w:r w:rsidR="00731496">
        <w:t xml:space="preserve">t követő nap </w:t>
      </w:r>
      <w:r w:rsidR="007A5DEE">
        <w:t xml:space="preserve"> lép hatályba.</w:t>
      </w:r>
    </w:p>
    <w:p w:rsidR="007A5DEE" w:rsidRDefault="007A5DEE" w:rsidP="007A5DEE"/>
    <w:p w:rsidR="00F71E24" w:rsidRDefault="00F71E24" w:rsidP="007A5DEE"/>
    <w:p w:rsidR="007A5DEE" w:rsidRDefault="007A5DEE" w:rsidP="007A5DEE"/>
    <w:p w:rsidR="007A5DEE" w:rsidRDefault="007A5DEE" w:rsidP="007A5DEE">
      <w:pPr>
        <w:tabs>
          <w:tab w:val="center" w:pos="2268"/>
          <w:tab w:val="center" w:pos="6804"/>
        </w:tabs>
      </w:pPr>
      <w:r>
        <w:tab/>
        <w:t>Gaszt Árminné</w:t>
      </w:r>
      <w:r>
        <w:tab/>
        <w:t>Csalos Beáta</w:t>
      </w:r>
    </w:p>
    <w:p w:rsidR="007A5DEE" w:rsidRDefault="00731496" w:rsidP="007A5DEE">
      <w:pPr>
        <w:tabs>
          <w:tab w:val="center" w:pos="2268"/>
          <w:tab w:val="center" w:pos="6804"/>
        </w:tabs>
      </w:pPr>
      <w:r>
        <w:tab/>
        <w:t>polgármester</w:t>
      </w:r>
      <w:r>
        <w:tab/>
      </w:r>
      <w:r w:rsidR="007A5DEE">
        <w:t>jegyző</w:t>
      </w:r>
    </w:p>
    <w:p w:rsidR="007A5DEE" w:rsidRDefault="007A5DEE" w:rsidP="007A5DEE"/>
    <w:p w:rsidR="008B2BF0" w:rsidRDefault="008B2BF0" w:rsidP="007A5DEE"/>
    <w:p w:rsidR="007A5DEE" w:rsidRDefault="007A5DEE" w:rsidP="007A5DEE">
      <w:pPr>
        <w:jc w:val="both"/>
      </w:pPr>
      <w:r w:rsidRPr="004E295B">
        <w:t xml:space="preserve">A rendeletet a képviselő-testület </w:t>
      </w:r>
      <w:r w:rsidR="00463C12">
        <w:t>a 201</w:t>
      </w:r>
      <w:r w:rsidR="00DB0A00">
        <w:t>8</w:t>
      </w:r>
      <w:r w:rsidR="00463C12">
        <w:t xml:space="preserve">. </w:t>
      </w:r>
      <w:r w:rsidR="00DB0A00">
        <w:t>május</w:t>
      </w:r>
      <w:r w:rsidR="00463C12">
        <w:t xml:space="preserve"> 2</w:t>
      </w:r>
      <w:r w:rsidR="00DB0A00">
        <w:t>2</w:t>
      </w:r>
      <w:r>
        <w:t>-</w:t>
      </w:r>
      <w:r w:rsidRPr="004E295B">
        <w:t xml:space="preserve">i ülésén fogadta el. Kihirdetésre került </w:t>
      </w:r>
      <w:r w:rsidR="00463C12">
        <w:t>201</w:t>
      </w:r>
      <w:r w:rsidR="00DB0A00">
        <w:t>8. május 28</w:t>
      </w:r>
      <w:bookmarkStart w:id="0" w:name="_GoBack"/>
      <w:bookmarkEnd w:id="0"/>
      <w:r w:rsidR="00463C12">
        <w:t>-án.</w:t>
      </w:r>
    </w:p>
    <w:p w:rsidR="00F71E24" w:rsidRDefault="00F71E24" w:rsidP="007A5DEE">
      <w:pPr>
        <w:jc w:val="both"/>
      </w:pPr>
    </w:p>
    <w:p w:rsidR="00F71E24" w:rsidRDefault="00F71E24" w:rsidP="007A5DEE">
      <w:pPr>
        <w:jc w:val="both"/>
      </w:pPr>
    </w:p>
    <w:p w:rsidR="007A5DEE" w:rsidRDefault="007A5DEE" w:rsidP="007A5DEE"/>
    <w:p w:rsidR="007A5DEE" w:rsidRDefault="007A5DEE" w:rsidP="007A5DEE">
      <w:pPr>
        <w:tabs>
          <w:tab w:val="center" w:pos="6663"/>
        </w:tabs>
        <w:ind w:firstLine="3"/>
      </w:pPr>
      <w:r>
        <w:tab/>
        <w:t xml:space="preserve">Csalos Beáta </w:t>
      </w:r>
    </w:p>
    <w:p w:rsidR="007A5DEE" w:rsidRDefault="00731496" w:rsidP="007A5DEE">
      <w:pPr>
        <w:tabs>
          <w:tab w:val="center" w:pos="6663"/>
        </w:tabs>
        <w:ind w:firstLine="3"/>
      </w:pPr>
      <w:r>
        <w:tab/>
      </w:r>
      <w:r w:rsidR="001906EF">
        <w:t>J</w:t>
      </w:r>
      <w:r w:rsidR="007A5DEE">
        <w:t>egyző</w:t>
      </w:r>
    </w:p>
    <w:p w:rsidR="00983576" w:rsidRDefault="00983576" w:rsidP="007A5DEE">
      <w:pPr>
        <w:tabs>
          <w:tab w:val="center" w:pos="6663"/>
        </w:tabs>
        <w:ind w:firstLine="3"/>
      </w:pPr>
    </w:p>
    <w:p w:rsidR="00983576" w:rsidRDefault="00983576" w:rsidP="007A5DEE">
      <w:pPr>
        <w:tabs>
          <w:tab w:val="center" w:pos="6663"/>
        </w:tabs>
        <w:ind w:firstLine="3"/>
      </w:pPr>
    </w:p>
    <w:p w:rsidR="00A114BB" w:rsidRPr="00A114BB" w:rsidRDefault="00A114BB" w:rsidP="00A114BB">
      <w:pPr>
        <w:jc w:val="right"/>
        <w:rPr>
          <w:b/>
          <w:szCs w:val="24"/>
        </w:rPr>
      </w:pPr>
      <w:r w:rsidRPr="00A114BB">
        <w:rPr>
          <w:b/>
          <w:szCs w:val="24"/>
        </w:rPr>
        <w:t>1.sz. melléklet</w:t>
      </w:r>
    </w:p>
    <w:p w:rsidR="00983576" w:rsidRDefault="008B2BF0" w:rsidP="00983576">
      <w:pPr>
        <w:jc w:val="center"/>
        <w:rPr>
          <w:b/>
          <w:sz w:val="28"/>
          <w:szCs w:val="28"/>
        </w:rPr>
      </w:pPr>
      <w:r>
        <w:rPr>
          <w:b/>
          <w:szCs w:val="24"/>
        </w:rPr>
        <w:t>Bevételi és kiadási előirányzatok</w:t>
      </w:r>
    </w:p>
    <w:p w:rsidR="00983576" w:rsidRDefault="00983576" w:rsidP="009835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</w:p>
    <w:tbl>
      <w:tblPr>
        <w:tblW w:w="8363" w:type="dxa"/>
        <w:tblInd w:w="1346" w:type="dxa"/>
        <w:tblCellMar>
          <w:left w:w="70" w:type="dxa"/>
          <w:right w:w="70" w:type="dxa"/>
        </w:tblCellMar>
        <w:tblLook w:val="04A0"/>
      </w:tblPr>
      <w:tblGrid>
        <w:gridCol w:w="3020"/>
        <w:gridCol w:w="1660"/>
        <w:gridCol w:w="1660"/>
        <w:gridCol w:w="2023"/>
      </w:tblGrid>
      <w:tr w:rsidR="001C5E97" w:rsidRPr="001C5E97" w:rsidTr="001C5E97">
        <w:trPr>
          <w:trHeight w:val="402"/>
        </w:trPr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Bevételek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Megnevezés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Terv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Módosított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Tény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Működési támogatás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130 653 230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135 966 551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135 966 551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Átvett pénzeszközök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7 531 686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23 788 443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24 522 596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Közhatalmi bevételek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6 900 000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11 676 000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20 378 053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Működési bevételek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500 000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4 651 074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6 331 312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Felhalmozási bevétel EU-s pályázat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118 278 279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Előző évi pénzmaradvány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105 573 601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105 065 605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105 065 605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Megelőlegezés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4 761 690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BEVÉTELEK ÖSSZESEN: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251 158 517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281 147 673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415 304 086</w:t>
            </w:r>
          </w:p>
        </w:tc>
      </w:tr>
      <w:tr w:rsidR="001C5E97" w:rsidRPr="001C5E97" w:rsidTr="001C5E97">
        <w:trPr>
          <w:trHeight w:val="402"/>
        </w:trPr>
        <w:tc>
          <w:tcPr>
            <w:tcW w:w="8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Kiadások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Megnevezés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Terv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Módosított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Tény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Személyi juttatások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23 142 500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35 195 700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31 550 599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Munkaadókat terhelő járulékok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4 690 630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5 999 958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5 275 241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Szakmai anyagok beszerzése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100 000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100 000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55 169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Üzemeltetési anyagok beszerzése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5 740 000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5 900 000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3 518 862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Egyéb kommunikációs szolgáltatások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425 000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425 000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298 851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 xml:space="preserve">Közüzemi díjak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5 200 000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5 200 000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3 621 218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Vásárolt élelmezés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13 385 000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19 200 000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13 918 697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Karbantartás, kisjavítás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1 140 000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1 694 000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1 670 167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Egyéb szolgáltatások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9 670 000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10 404 783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3 678 382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Kiküldetések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300 000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640 000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625 769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Áfa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9 109 508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9 204 348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6 713 499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Egyéb dologi kiadások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1 530 000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1 530 000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color w:val="000000"/>
                <w:sz w:val="20"/>
              </w:rPr>
            </w:pPr>
            <w:r w:rsidRPr="001C5E97">
              <w:rPr>
                <w:color w:val="000000"/>
                <w:sz w:val="20"/>
              </w:rPr>
              <w:t>1 013 677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Dologi kiadások összesen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46 599 508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54 298 131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35 114 291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Ellátottak pénzbeli jutt.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9 407 000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10 324 500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6 897 011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Egyéb működési támogatások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39 197 410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48 974 939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37 019 179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Beruházások, felújítások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59 154 312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56 743 959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29 222 633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Finanszírozási kiadások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68 967 157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69 610 486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69 501 426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Tartalék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0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0</w:t>
            </w:r>
          </w:p>
        </w:tc>
      </w:tr>
      <w:tr w:rsidR="001C5E97" w:rsidRPr="001C5E97" w:rsidTr="001C5E97">
        <w:trPr>
          <w:trHeight w:val="402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KIADÁSOK ÖSSZESEN: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251 158 517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281 147 673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5E97" w:rsidRPr="001C5E97" w:rsidRDefault="001C5E97" w:rsidP="001C5E97">
            <w:pPr>
              <w:jc w:val="right"/>
              <w:rPr>
                <w:b/>
                <w:bCs/>
                <w:color w:val="000000"/>
                <w:sz w:val="20"/>
              </w:rPr>
            </w:pPr>
            <w:r w:rsidRPr="001C5E97">
              <w:rPr>
                <w:b/>
                <w:bCs/>
                <w:color w:val="000000"/>
                <w:sz w:val="20"/>
              </w:rPr>
              <w:t>214 580 380</w:t>
            </w:r>
          </w:p>
        </w:tc>
      </w:tr>
    </w:tbl>
    <w:p w:rsidR="006C4FDD" w:rsidRDefault="006C4FDD" w:rsidP="006C4FDD">
      <w:pPr>
        <w:jc w:val="right"/>
        <w:rPr>
          <w:b/>
          <w:szCs w:val="24"/>
        </w:rPr>
      </w:pPr>
      <w:r>
        <w:rPr>
          <w:b/>
          <w:szCs w:val="24"/>
        </w:rPr>
        <w:lastRenderedPageBreak/>
        <w:t>2.számú melléklet</w:t>
      </w:r>
    </w:p>
    <w:p w:rsidR="001D6219" w:rsidRDefault="001D6219" w:rsidP="006C4FDD">
      <w:pPr>
        <w:jc w:val="right"/>
        <w:rPr>
          <w:b/>
          <w:szCs w:val="24"/>
        </w:rPr>
      </w:pPr>
    </w:p>
    <w:tbl>
      <w:tblPr>
        <w:tblW w:w="9260" w:type="dxa"/>
        <w:tblInd w:w="1204" w:type="dxa"/>
        <w:tblCellMar>
          <w:left w:w="70" w:type="dxa"/>
          <w:right w:w="70" w:type="dxa"/>
        </w:tblCellMar>
        <w:tblLook w:val="04A0"/>
      </w:tblPr>
      <w:tblGrid>
        <w:gridCol w:w="600"/>
        <w:gridCol w:w="4300"/>
        <w:gridCol w:w="2180"/>
        <w:gridCol w:w="2180"/>
      </w:tblGrid>
      <w:tr w:rsidR="001D6219" w:rsidRPr="001D6219" w:rsidTr="00C647E6">
        <w:trPr>
          <w:trHeight w:val="390"/>
        </w:trPr>
        <w:tc>
          <w:tcPr>
            <w:tcW w:w="9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12/A - Mérleg</w:t>
            </w:r>
          </w:p>
        </w:tc>
      </w:tr>
      <w:tr w:rsidR="001D6219" w:rsidRPr="001D6219" w:rsidTr="00C647E6">
        <w:trPr>
          <w:trHeight w:val="300"/>
        </w:trPr>
        <w:tc>
          <w:tcPr>
            <w:tcW w:w="6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#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Megnevezés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Előző időszak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Tárgyi időszak</w:t>
            </w:r>
          </w:p>
        </w:tc>
      </w:tr>
      <w:tr w:rsidR="001D6219" w:rsidRPr="001D6219" w:rsidTr="00C647E6">
        <w:trPr>
          <w:trHeight w:val="30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CCCC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Cs w:val="24"/>
              </w:rPr>
            </w:pPr>
            <w:r w:rsidRPr="001D6219">
              <w:rPr>
                <w:rFonts w:ascii="Arial" w:hAnsi="Arial" w:cs="Arial"/>
                <w:szCs w:val="24"/>
              </w:rPr>
              <w:t>5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A/I/1 Vagyoni értékű jogok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800 000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04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A/I Immateriális javak (=A/I/1+A/I/2+A/I/3)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800 000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A/II/1 Ingatlanok és a kapcsolódó vagyoni értékű jogok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261 228 887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274 882 085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A/II/2 Gépek, berendezések, felszerelések, járművek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4 279 145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3 981 069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A/II/4 Beruházások, felújítások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910 001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A/II Tárgyi eszközök  (=A/II/1+...+A/II/5)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265 508 032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279 773 155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A/III/1 Tartós részesedések (=A/III/1a+…+A/III/1e)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290 089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290 089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A/III/1e - ebből: egyéb tartós részesedések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290 089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290 089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A/III/2 Tartós hitelviszonyt megtestesítő értékpapírok (&gt;=A/III/2a+A/III/2/b)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20 000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20 000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A/III Befektetett pénzügyi eszközök (=A/III/1+A/III/2+A/III/3)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310 089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310 089</w:t>
            </w:r>
          </w:p>
        </w:tc>
      </w:tr>
      <w:tr w:rsidR="001D6219" w:rsidRPr="001D6219" w:rsidTr="00C647E6">
        <w:trPr>
          <w:trHeight w:val="76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A) NEMZETI VAGYONBA TARTOZÓ BEFEKTETETT ESZKÖZÖK (=A/I+A/II+A/III+A/IV)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265 818 121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280 883 244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47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C/II/1 Forintpénztár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42 520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196 690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50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C/II Pénztárak, csekkek, betétkönyvek (=C/II/1+C/II/2+C/II/3)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42 520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196 690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51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C/III/1 Kincstáron kívüli forintszámlák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105 531 079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85 009 673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52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C/III/2 Kincstárban vezetett forintszámlák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117 136 441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53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C/III Forintszámlák (=C/III/1+C/III/2)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105 531 079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202 146 114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57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C) PÉNZESZKÖZÖK (=C/I+…+C/IV)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105 573 599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202 342 804</w:t>
            </w:r>
          </w:p>
        </w:tc>
      </w:tr>
      <w:tr w:rsidR="001D6219" w:rsidRPr="001D6219" w:rsidTr="00C647E6">
        <w:trPr>
          <w:trHeight w:val="76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62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D/I/3 Költségvetési évben esedékes követelések közhatalmi bevételre (=D/I/3a+…+D/I/3f)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1 831 022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8 574 456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66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D/I/3d - ebből: költségvetési évben esedékes követelések vagyoni típusú adókra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381 940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385 415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67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D/I/3e - ebből: költségvetési évben esedékes követelések termékek és szolgáltatások adóira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918 001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7 957 772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68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D/I/3f - ebből: költségvetési évben esedékes követelések egyéb közhatalmi bevételekre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531 081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231 269</w:t>
            </w:r>
          </w:p>
        </w:tc>
      </w:tr>
      <w:tr w:rsidR="001D6219" w:rsidRPr="001D6219" w:rsidTr="00C647E6">
        <w:trPr>
          <w:trHeight w:val="76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69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D/I/4 Költségvetési évben esedékes követelések működési bevételre (=D/I/4a+…+D/I/4i)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1 257 831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1 938 831</w:t>
            </w:r>
          </w:p>
        </w:tc>
      </w:tr>
      <w:tr w:rsidR="001D6219" w:rsidRPr="001D6219" w:rsidTr="00C647E6">
        <w:trPr>
          <w:trHeight w:val="102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70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D/I/4a - ebből: költségvetési évben esedékes követelések készletértékesítés ellenértékére, szolgáltatások ellenértékére, közvetített szolgáltatások ellenértékére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681 000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71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D/I/4b - ebből: költségvetési évben esedékes követelések tulajdonosi bevételekre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1 257 831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1 257 831</w:t>
            </w:r>
          </w:p>
        </w:tc>
      </w:tr>
      <w:tr w:rsidR="001D6219" w:rsidRPr="001D6219" w:rsidTr="00C647E6">
        <w:trPr>
          <w:trHeight w:val="76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85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D/I/6 Költségvetési évben esedékes követelések működési célú átvett pénzeszközre (&gt;=D/I/6a+D/I/6b+D/I/6c)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110 000</w:t>
            </w:r>
          </w:p>
        </w:tc>
      </w:tr>
      <w:tr w:rsidR="001D6219" w:rsidRPr="001D6219" w:rsidTr="00C647E6">
        <w:trPr>
          <w:trHeight w:val="102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lastRenderedPageBreak/>
              <w:t>88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D/I/6c - ebből: költségvetési évben esedékes követelések működési célú visszatérítendő támogatások, kölcsönök visszatérülésére államháztartáson kívülről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110 000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101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D/I Költségvetési évben esedékes követelések (=D/I/1+…+D/I/8)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3 088 853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10 623 287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143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D/III/1 Adott előlegek (=D/III/1a+…+D/III/1f)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70 930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148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D/III/1e - ebből: foglalkoztatottaknak adott előlegek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70 930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152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D/III/4 Forgótőke elszámolása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30 000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30 000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158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D/III Követelés jellegű sajátos elszámolások (=D/III/1+…+D/III/9)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30 000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100 930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159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D) KÖVETELÉSEK  (=D/I+D/II+D/III)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3 118 853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10 724 217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176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ESZKÖZÖK ÖSSZESEN (=A+B+C+D+E+F)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374 510 573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493 950 265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177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G/I  Nemzeti vagyon induláskori értéke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300 488 975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300 488 975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181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G/III/3 Pénzeszközön kívüli egyéb eszközök induláskori értéke és változásai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65 792 707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65 792 707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182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G/III Egyéb eszközök induláskori értéke és változásai (=G/III/1+G/III/2+G/III/3)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65 792 707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65 792 707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183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G/IV Felhalmozott eredmény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-68 248 586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-30 382 705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185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G/VI Mérleg szerinti eredmény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37 865 881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14 848 770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186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G/ SAJÁT TŐKE  (= G/I+…+G/VI)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335 898 977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350 747 747</w:t>
            </w:r>
          </w:p>
        </w:tc>
      </w:tr>
      <w:tr w:rsidR="001D6219" w:rsidRPr="001D6219" w:rsidTr="00C647E6">
        <w:trPr>
          <w:trHeight w:val="76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225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H/II/9 Költségvetési évet követően esedékes kötelezettségek finanszírozási kiadásokra (&gt;=H/II/9a+…+H/II/9j)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4 801 273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4 761 690</w:t>
            </w:r>
          </w:p>
        </w:tc>
      </w:tr>
      <w:tr w:rsidR="001D6219" w:rsidRPr="001D6219" w:rsidTr="00C647E6">
        <w:trPr>
          <w:trHeight w:val="76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230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H/II/9e - ebből: költségvetési évet követően esedékes kötelezettségek államháztartáson belüli megelőlegezések visszafizetésére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4 801 273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4 761 690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236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H/II Költségvetési évet követően esedékes kötelezettségek (=H/II/1+…+H/II/9)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4 801 273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4 761 690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237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H/III/1 Kapott előlegek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346 196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1 527 724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238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H/III/2 Továbbadási célból folyósított támogatások, ellátások elszámolása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3 000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239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H/III/3 Más szervezetet megillető bevételek elszámolása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17 437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20 943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247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H/III Kötelezettség jellegű sajátos elszámolások (=H/III/1+…+H/III/10)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366 633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1 548 667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248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H) KÖTELEZETTSÉGEK (=H/I+H/II+H/III)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5 167 906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6 310 357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250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J/1 Eredményszemléletű bevételek passzív időbeli elhatárolása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10 526 951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0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251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J/2 Költségek, ráfordítások passzív időbeli elhatárolása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3 098 738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2 815 646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252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J/3 Halasztott eredményszemléletű bevételek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19 818 001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sz w:val="20"/>
              </w:rPr>
            </w:pPr>
            <w:r w:rsidRPr="001D6219">
              <w:rPr>
                <w:rFonts w:ascii="Arial" w:hAnsi="Arial" w:cs="Arial"/>
                <w:sz w:val="20"/>
              </w:rPr>
              <w:t>134 076 515</w:t>
            </w:r>
          </w:p>
        </w:tc>
      </w:tr>
      <w:tr w:rsidR="001D6219" w:rsidRPr="001D6219" w:rsidTr="00C647E6">
        <w:trPr>
          <w:trHeight w:val="51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253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J) PASSZÍV IDŐBELI ELHATÁROLÁSOK (=J/1+J/2+J/3)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33 443 690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136 892 161</w:t>
            </w:r>
          </w:p>
        </w:tc>
      </w:tr>
      <w:tr w:rsidR="001D6219" w:rsidRPr="001D6219" w:rsidTr="00C647E6">
        <w:trPr>
          <w:trHeight w:val="25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254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FORRÁSOK ÖSSZESEN (=G+H+I+J)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374 510 573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D6219" w:rsidRPr="001D6219" w:rsidRDefault="001D6219" w:rsidP="001D6219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1D6219">
              <w:rPr>
                <w:rFonts w:ascii="Arial" w:hAnsi="Arial" w:cs="Arial"/>
                <w:b/>
                <w:bCs/>
                <w:sz w:val="20"/>
              </w:rPr>
              <w:t>493 950 265</w:t>
            </w:r>
          </w:p>
        </w:tc>
      </w:tr>
    </w:tbl>
    <w:p w:rsidR="001D6219" w:rsidRDefault="001D6219" w:rsidP="001D6219">
      <w:pPr>
        <w:rPr>
          <w:b/>
          <w:szCs w:val="24"/>
        </w:rPr>
      </w:pPr>
    </w:p>
    <w:p w:rsidR="001D6219" w:rsidRDefault="001D6219" w:rsidP="001D6219">
      <w:pPr>
        <w:rPr>
          <w:b/>
          <w:szCs w:val="24"/>
        </w:rPr>
      </w:pPr>
    </w:p>
    <w:p w:rsidR="001906EF" w:rsidRPr="00A114BB" w:rsidRDefault="001906EF" w:rsidP="007A5DEE">
      <w:pPr>
        <w:tabs>
          <w:tab w:val="center" w:pos="6663"/>
        </w:tabs>
        <w:ind w:firstLine="3"/>
        <w:rPr>
          <w:szCs w:val="24"/>
        </w:rPr>
      </w:pPr>
    </w:p>
    <w:p w:rsidR="001906EF" w:rsidRPr="00AB0353" w:rsidRDefault="001906EF" w:rsidP="00BA6E41">
      <w:pPr>
        <w:ind w:right="408"/>
        <w:rPr>
          <w:b/>
        </w:rPr>
        <w:sectPr w:rsidR="001906EF" w:rsidRPr="00AB0353" w:rsidSect="001906EF">
          <w:headerReference w:type="default" r:id="rId7"/>
          <w:pgSz w:w="11907" w:h="16840" w:code="9"/>
          <w:pgMar w:top="1418" w:right="284" w:bottom="1418" w:left="284" w:header="709" w:footer="709" w:gutter="0"/>
          <w:cols w:space="708"/>
        </w:sectPr>
      </w:pPr>
    </w:p>
    <w:p w:rsidR="006F3134" w:rsidRDefault="006C4FDD" w:rsidP="006C4FDD">
      <w:pPr>
        <w:jc w:val="right"/>
        <w:rPr>
          <w:b/>
        </w:rPr>
      </w:pPr>
      <w:r w:rsidRPr="006C4FDD">
        <w:rPr>
          <w:b/>
        </w:rPr>
        <w:lastRenderedPageBreak/>
        <w:t>3.számú melléklet</w:t>
      </w:r>
    </w:p>
    <w:p w:rsidR="00C647E6" w:rsidRDefault="00C647E6" w:rsidP="00C647E6">
      <w:pPr>
        <w:rPr>
          <w:b/>
        </w:rPr>
      </w:pPr>
    </w:p>
    <w:p w:rsidR="00C647E6" w:rsidRDefault="00C647E6" w:rsidP="00C647E6">
      <w:pPr>
        <w:rPr>
          <w:b/>
        </w:rPr>
      </w:pPr>
    </w:p>
    <w:tbl>
      <w:tblPr>
        <w:tblW w:w="7840" w:type="dxa"/>
        <w:tblInd w:w="1630" w:type="dxa"/>
        <w:tblCellMar>
          <w:left w:w="70" w:type="dxa"/>
          <w:right w:w="70" w:type="dxa"/>
        </w:tblCellMar>
        <w:tblLook w:val="04A0"/>
      </w:tblPr>
      <w:tblGrid>
        <w:gridCol w:w="860"/>
        <w:gridCol w:w="4300"/>
        <w:gridCol w:w="2680"/>
      </w:tblGrid>
      <w:tr w:rsidR="00C647E6" w:rsidRPr="00C647E6" w:rsidTr="00C647E6">
        <w:trPr>
          <w:trHeight w:val="330"/>
        </w:trPr>
        <w:tc>
          <w:tcPr>
            <w:tcW w:w="7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33CCCC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Cs w:val="24"/>
              </w:rPr>
            </w:pPr>
            <w:r w:rsidRPr="00C647E6">
              <w:rPr>
                <w:rFonts w:ascii="Arial" w:hAnsi="Arial" w:cs="Arial"/>
                <w:szCs w:val="24"/>
              </w:rPr>
              <w:t>07/A - Maradványkimutatás</w:t>
            </w:r>
          </w:p>
        </w:tc>
      </w:tr>
      <w:tr w:rsidR="00C647E6" w:rsidRPr="00C647E6" w:rsidTr="00C647E6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33CCCC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Cs w:val="24"/>
              </w:rPr>
            </w:pPr>
            <w:r w:rsidRPr="00C647E6">
              <w:rPr>
                <w:rFonts w:ascii="Arial" w:hAnsi="Arial" w:cs="Arial"/>
                <w:szCs w:val="24"/>
              </w:rPr>
              <w:t>#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shd w:val="clear" w:color="000000" w:fill="33CCCC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Cs w:val="24"/>
              </w:rPr>
            </w:pPr>
            <w:r w:rsidRPr="00C647E6">
              <w:rPr>
                <w:rFonts w:ascii="Arial" w:hAnsi="Arial" w:cs="Arial"/>
                <w:szCs w:val="24"/>
              </w:rPr>
              <w:t>Megnevezés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33CCCC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Cs w:val="24"/>
              </w:rPr>
            </w:pPr>
            <w:r w:rsidRPr="00C647E6">
              <w:rPr>
                <w:rFonts w:ascii="Arial" w:hAnsi="Arial" w:cs="Arial"/>
                <w:szCs w:val="24"/>
              </w:rPr>
              <w:t>Összeg</w:t>
            </w:r>
          </w:p>
        </w:tc>
      </w:tr>
      <w:tr w:rsidR="00C647E6" w:rsidRPr="00C647E6" w:rsidTr="00C647E6">
        <w:trPr>
          <w:trHeight w:val="30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33CCCC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Cs w:val="24"/>
              </w:rPr>
            </w:pPr>
            <w:r w:rsidRPr="00C647E6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33CCCC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Cs w:val="24"/>
              </w:rPr>
            </w:pPr>
            <w:r w:rsidRPr="00C647E6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CCCC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Cs w:val="24"/>
              </w:rPr>
            </w:pPr>
            <w:r w:rsidRPr="00C647E6">
              <w:rPr>
                <w:rFonts w:ascii="Arial" w:hAnsi="Arial" w:cs="Arial"/>
                <w:szCs w:val="24"/>
              </w:rPr>
              <w:t>3</w:t>
            </w:r>
          </w:p>
        </w:tc>
      </w:tr>
      <w:tr w:rsidR="00C647E6" w:rsidRPr="00C647E6" w:rsidTr="00C647E6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01        Alaptevékenység költségvetési bevételei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305 476 791</w:t>
            </w:r>
          </w:p>
        </w:tc>
      </w:tr>
      <w:tr w:rsidR="00C647E6" w:rsidRPr="00C647E6" w:rsidTr="00C647E6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02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02        Alaptevékenység költségvetési kiadásai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145 078 954</w:t>
            </w:r>
          </w:p>
        </w:tc>
      </w:tr>
      <w:tr w:rsidR="00C647E6" w:rsidRPr="00C647E6" w:rsidTr="00C647E6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03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I          Alaptevékenység költségvetési egyenlege (=01-02)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160 397 837</w:t>
            </w:r>
          </w:p>
        </w:tc>
      </w:tr>
      <w:tr w:rsidR="00C647E6" w:rsidRPr="00C647E6" w:rsidTr="00C647E6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04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03        Alaptevékenység finanszírozási bevételei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109 827 295</w:t>
            </w:r>
          </w:p>
        </w:tc>
      </w:tr>
      <w:tr w:rsidR="00C647E6" w:rsidRPr="00C647E6" w:rsidTr="00C647E6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05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04        Alaptevékenység finanszírozási kiadásai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sz w:val="20"/>
              </w:rPr>
            </w:pPr>
            <w:r w:rsidRPr="00C647E6">
              <w:rPr>
                <w:rFonts w:ascii="Arial" w:hAnsi="Arial" w:cs="Arial"/>
                <w:sz w:val="20"/>
              </w:rPr>
              <w:t>69 501 426</w:t>
            </w:r>
          </w:p>
        </w:tc>
      </w:tr>
      <w:tr w:rsidR="00C647E6" w:rsidRPr="00C647E6" w:rsidTr="00C647E6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06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II         Alaptevékenység finanszírozási egyenlege (=03-04)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40 325 869</w:t>
            </w:r>
          </w:p>
        </w:tc>
      </w:tr>
      <w:tr w:rsidR="00C647E6" w:rsidRPr="00C647E6" w:rsidTr="00C647E6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07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A)        Alaptevékenység maradványa (=±I±II)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200 723 706</w:t>
            </w:r>
          </w:p>
        </w:tc>
      </w:tr>
      <w:tr w:rsidR="00C647E6" w:rsidRPr="00C647E6" w:rsidTr="00C647E6">
        <w:trPr>
          <w:trHeight w:val="25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15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C)        Összes maradvány (=A+B)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200 723 706</w:t>
            </w:r>
          </w:p>
        </w:tc>
      </w:tr>
      <w:tr w:rsidR="00C647E6" w:rsidRPr="00C647E6" w:rsidTr="00C647E6">
        <w:trPr>
          <w:trHeight w:val="51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17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E)        Alaptevékenység szabad maradványa (=A-D)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647E6" w:rsidRPr="00C647E6" w:rsidRDefault="00C647E6" w:rsidP="00C647E6">
            <w:pPr>
              <w:jc w:val="right"/>
              <w:rPr>
                <w:rFonts w:ascii="Arial" w:hAnsi="Arial" w:cs="Arial"/>
                <w:b/>
                <w:bCs/>
                <w:sz w:val="20"/>
              </w:rPr>
            </w:pPr>
            <w:r w:rsidRPr="00C647E6">
              <w:rPr>
                <w:rFonts w:ascii="Arial" w:hAnsi="Arial" w:cs="Arial"/>
                <w:b/>
                <w:bCs/>
                <w:sz w:val="20"/>
              </w:rPr>
              <w:t>200 723 706</w:t>
            </w:r>
          </w:p>
        </w:tc>
      </w:tr>
    </w:tbl>
    <w:p w:rsidR="00C647E6" w:rsidRPr="006C4FDD" w:rsidRDefault="00C647E6" w:rsidP="00C647E6">
      <w:pPr>
        <w:rPr>
          <w:b/>
        </w:rPr>
      </w:pPr>
    </w:p>
    <w:p w:rsidR="00C647E6" w:rsidRDefault="00C647E6">
      <w:r>
        <w:br w:type="page"/>
      </w:r>
    </w:p>
    <w:p w:rsidR="006C4FDD" w:rsidRDefault="006C4FDD" w:rsidP="006C4FDD">
      <w:pPr>
        <w:spacing w:line="360" w:lineRule="auto"/>
        <w:jc w:val="right"/>
        <w:rPr>
          <w:b/>
        </w:rPr>
      </w:pPr>
      <w:r w:rsidRPr="006C4FDD">
        <w:rPr>
          <w:b/>
        </w:rPr>
        <w:lastRenderedPageBreak/>
        <w:t>4.számú melléklet</w:t>
      </w:r>
    </w:p>
    <w:p w:rsidR="00F47F0C" w:rsidRDefault="00F47F0C" w:rsidP="00F47F0C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</w:p>
    <w:p w:rsidR="00F47F0C" w:rsidRDefault="00F47F0C" w:rsidP="00F47F0C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Újpetre            VAGYONKIMUTATÁS (Bruttó értéken ezer Forintban)               2017.12.31. állapot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Ingatlanvagyon-Kataszter              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7766 Újpetre, Kossuth L. u. 113.      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Megnevezés                              Sor    Db Forg.képtelen  Korl.fkép. Forg.képes Nem besorolt   Összesen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---------------------------------------- -- ----- ------------ ----------- ----------- ----------- -----------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1. Alapítás-átszervezés aktivált értéke 01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2. Kísérleti fejlesztés aktivált értéke 02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3. Vagyoni értékű jogok (1113., 1123.)  03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4. Szellemi termékek (1114., 1124.)     04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5. Immateriális javakra adott előlegek  05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6. Immateriális javak értékhelyesbítése 06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I. Immateriális javak összesen  (01+.+06)07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1. Ingatlanok és vagyoni értékű jogok   08   278       147091      143787       39268           0      330146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2. Gépek, berendezések és felszerelések 09    24            0           0        4468           0        4468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3. Járművek (1321., 1322-ből)           10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4. Tenyészállatok (141., 142-ből)       11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5. Beruházások, felújítások             12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6. Beruházásra adott előlegek           13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7. Állami készletek, tartalékok         14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8. Tárgyi eszközök értékhelyesbítése    15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II. Tárgyi eszközök összesen  (08+.+15)  16   302       147091      143787       43736           0      334614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1. Egyéb tartós részesedés (171.,1751.) 17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2. Tartós hitelviszonyt m. értékpapír   18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3. Tartósan adott kölcsön               19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4. Hosszú lejáratú bankbetétek (178.)   20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5. Egyéb hosszú lejáratú követelések    21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6. Befektetett pénzügyi eszközök éh.    22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III. Befektetett pénzügyi eszközök össz. 23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1. Üzemeltetésre, kezelésre átadott e.  24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2. Koncesszióba adott eszközök          25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3. Vagyonkezelésbe adott eszközök       26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4. Vagyonkezelésbe vett eszközök        27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 xml:space="preserve"> 5. Üzem., k.átadott, v. vett eszközök   28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IV. Üzemeltetésre, kezelésre (24+.+28)   29     0            0           0           0           0           0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A) BEFEKTETETT ESZKÖZÖK ÖSSZESEN         30   302       147091      143787       43736           0      334614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  <w:lang w:val="en-US"/>
        </w:rPr>
      </w:pPr>
      <w:r w:rsidRPr="004C3B5D">
        <w:rPr>
          <w:rFonts w:ascii="Courier New" w:hAnsi="Courier New" w:cs="Courier New"/>
          <w:sz w:val="16"/>
          <w:szCs w:val="16"/>
        </w:rPr>
        <w:t>---------------------------------------- -- ----- ------------ ----------- ----------- ----------- -----------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  <w:lang w:val="en-US"/>
        </w:rPr>
      </w:pPr>
      <w:r w:rsidRPr="004C3B5D">
        <w:rPr>
          <w:rFonts w:ascii="Courier New" w:hAnsi="Courier New" w:cs="Courier New"/>
          <w:sz w:val="16"/>
          <w:szCs w:val="16"/>
          <w:lang w:val="en-US"/>
        </w:rPr>
        <w:t xml:space="preserve">               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  <w:lang w:val="en-US"/>
        </w:rPr>
      </w:pP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  <w:lang w:val="en-US"/>
        </w:rPr>
        <w:t>ÁH-n belüli vagyonkezelésbe adott eszközök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Ing. N.sorszám Leltári/helyrajzi szám  Érték Fők.szám Forg.kép.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I  127               163/   / /       720000 01121112     K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I  127               163/   / /     35896385 011211332    K</w:t>
      </w:r>
    </w:p>
    <w:p w:rsidR="008E60EB" w:rsidRPr="004C3B5D" w:rsidRDefault="008E60EB" w:rsidP="008E60EB">
      <w:pPr>
        <w:autoSpaceDE w:val="0"/>
        <w:autoSpaceDN w:val="0"/>
        <w:adjustRightInd w:val="0"/>
        <w:rPr>
          <w:rFonts w:ascii="Courier New" w:hAnsi="Courier New" w:cs="Courier New"/>
          <w:sz w:val="16"/>
          <w:szCs w:val="16"/>
        </w:rPr>
      </w:pPr>
      <w:r w:rsidRPr="004C3B5D">
        <w:rPr>
          <w:rFonts w:ascii="Courier New" w:hAnsi="Courier New" w:cs="Courier New"/>
          <w:sz w:val="16"/>
          <w:szCs w:val="16"/>
        </w:rPr>
        <w:t>I  127               163/   / /        18000 011211492    K</w:t>
      </w:r>
    </w:p>
    <w:p w:rsidR="00F47F0C" w:rsidRPr="006C4FDD" w:rsidRDefault="00F47F0C" w:rsidP="00F47F0C">
      <w:pPr>
        <w:spacing w:line="360" w:lineRule="auto"/>
        <w:rPr>
          <w:b/>
        </w:rPr>
      </w:pPr>
    </w:p>
    <w:sectPr w:rsidR="00F47F0C" w:rsidRPr="006C4FDD" w:rsidSect="001906EF">
      <w:headerReference w:type="default" r:id="rId8"/>
      <w:pgSz w:w="11907" w:h="16840" w:code="9"/>
      <w:pgMar w:top="1418" w:right="284" w:bottom="1418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EFB" w:rsidRDefault="00403EFB">
      <w:r>
        <w:separator/>
      </w:r>
    </w:p>
  </w:endnote>
  <w:endnote w:type="continuationSeparator" w:id="0">
    <w:p w:rsidR="00403EFB" w:rsidRDefault="00403E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é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EFB" w:rsidRDefault="00403EFB">
      <w:r>
        <w:separator/>
      </w:r>
    </w:p>
  </w:footnote>
  <w:footnote w:type="continuationSeparator" w:id="0">
    <w:p w:rsidR="00403EFB" w:rsidRDefault="00403E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E97" w:rsidRDefault="001C5E97" w:rsidP="00381A43">
    <w:pPr>
      <w:pStyle w:val="lfej"/>
      <w:jc w:val="center"/>
    </w:pPr>
    <w:r>
      <w:t xml:space="preserve">- </w:t>
    </w:r>
    <w:r w:rsidR="00055DBD">
      <w:rPr>
        <w:rStyle w:val="Oldalszm"/>
      </w:rPr>
      <w:fldChar w:fldCharType="begin"/>
    </w:r>
    <w:r>
      <w:rPr>
        <w:rStyle w:val="Oldalszm"/>
      </w:rPr>
      <w:instrText xml:space="preserve"> PAGE </w:instrText>
    </w:r>
    <w:r w:rsidR="00055DBD">
      <w:rPr>
        <w:rStyle w:val="Oldalszm"/>
      </w:rPr>
      <w:fldChar w:fldCharType="separate"/>
    </w:r>
    <w:r w:rsidR="008E60EB">
      <w:rPr>
        <w:rStyle w:val="Oldalszm"/>
        <w:noProof/>
      </w:rPr>
      <w:t>4</w:t>
    </w:r>
    <w:r w:rsidR="00055DBD">
      <w:rPr>
        <w:rStyle w:val="Oldalszm"/>
      </w:rPr>
      <w:fldChar w:fldCharType="end"/>
    </w:r>
    <w:r>
      <w:rPr>
        <w:rStyle w:val="Oldalszm"/>
      </w:rPr>
      <w:t xml:space="preserve"> -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5E97" w:rsidRDefault="001C5E97" w:rsidP="00381A43">
    <w:pPr>
      <w:pStyle w:val="lfej"/>
      <w:jc w:val="center"/>
    </w:pPr>
    <w:r>
      <w:t xml:space="preserve">- </w:t>
    </w:r>
    <w:r w:rsidR="00055DBD">
      <w:rPr>
        <w:rStyle w:val="Oldalszm"/>
      </w:rPr>
      <w:fldChar w:fldCharType="begin"/>
    </w:r>
    <w:r>
      <w:rPr>
        <w:rStyle w:val="Oldalszm"/>
      </w:rPr>
      <w:instrText xml:space="preserve"> PAGE </w:instrText>
    </w:r>
    <w:r w:rsidR="00055DBD">
      <w:rPr>
        <w:rStyle w:val="Oldalszm"/>
      </w:rPr>
      <w:fldChar w:fldCharType="separate"/>
    </w:r>
    <w:r w:rsidR="008E60EB">
      <w:rPr>
        <w:rStyle w:val="Oldalszm"/>
        <w:noProof/>
      </w:rPr>
      <w:t>6</w:t>
    </w:r>
    <w:r w:rsidR="00055DBD">
      <w:rPr>
        <w:rStyle w:val="Oldalszm"/>
      </w:rPr>
      <w:fldChar w:fldCharType="end"/>
    </w:r>
    <w:r>
      <w:rPr>
        <w:rStyle w:val="Oldalszm"/>
      </w:rPr>
      <w:t xml:space="preserve"> -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93F53"/>
    <w:multiLevelType w:val="hybridMultilevel"/>
    <w:tmpl w:val="52E222F0"/>
    <w:lvl w:ilvl="0" w:tplc="0C8EDF68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C81B89"/>
    <w:multiLevelType w:val="hybridMultilevel"/>
    <w:tmpl w:val="76DA08D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C83F1A"/>
    <w:multiLevelType w:val="hybridMultilevel"/>
    <w:tmpl w:val="32EE1B3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2021A7B"/>
    <w:multiLevelType w:val="hybridMultilevel"/>
    <w:tmpl w:val="D0E0A38A"/>
    <w:lvl w:ilvl="0" w:tplc="A412D23C">
      <w:start w:val="1"/>
      <w:numFmt w:val="decimal"/>
      <w:lvlText w:val="(%1.)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507E52"/>
    <w:multiLevelType w:val="hybridMultilevel"/>
    <w:tmpl w:val="9DC8AE9C"/>
    <w:lvl w:ilvl="0" w:tplc="5C9E958C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152E0BC4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8873472"/>
    <w:multiLevelType w:val="hybridMultilevel"/>
    <w:tmpl w:val="C584D278"/>
    <w:lvl w:ilvl="0" w:tplc="C3CCE0B2">
      <w:start w:val="1"/>
      <w:numFmt w:val="decimal"/>
      <w:lvlText w:val="(%1.)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DB3CFB"/>
    <w:multiLevelType w:val="hybridMultilevel"/>
    <w:tmpl w:val="C626217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D1D0FAF"/>
    <w:multiLevelType w:val="hybridMultilevel"/>
    <w:tmpl w:val="30CA4378"/>
    <w:lvl w:ilvl="0" w:tplc="A67C4B82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  <w:i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A67693E"/>
    <w:multiLevelType w:val="hybridMultilevel"/>
    <w:tmpl w:val="0FB00F14"/>
    <w:lvl w:ilvl="0" w:tplc="86501168">
      <w:start w:val="1"/>
      <w:numFmt w:val="decimal"/>
      <w:lvlText w:val="(%1.)"/>
      <w:lvlJc w:val="left"/>
      <w:pPr>
        <w:tabs>
          <w:tab w:val="num" w:pos="840"/>
        </w:tabs>
        <w:ind w:left="840" w:hanging="48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DF83665"/>
    <w:multiLevelType w:val="hybridMultilevel"/>
    <w:tmpl w:val="48A43B5A"/>
    <w:lvl w:ilvl="0" w:tplc="60C26ADE">
      <w:start w:val="1"/>
      <w:numFmt w:val="decimal"/>
      <w:lvlText w:val="(%1.)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2EC4249"/>
    <w:multiLevelType w:val="hybridMultilevel"/>
    <w:tmpl w:val="BFDE1982"/>
    <w:lvl w:ilvl="0" w:tplc="914EF048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8D27D30"/>
    <w:multiLevelType w:val="hybridMultilevel"/>
    <w:tmpl w:val="AF62F688"/>
    <w:lvl w:ilvl="0" w:tplc="A7CCB13A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2263F80"/>
    <w:multiLevelType w:val="hybridMultilevel"/>
    <w:tmpl w:val="390CFFCC"/>
    <w:lvl w:ilvl="0" w:tplc="11A6819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3D82B75"/>
    <w:multiLevelType w:val="hybridMultilevel"/>
    <w:tmpl w:val="2AB26072"/>
    <w:lvl w:ilvl="0" w:tplc="27069560">
      <w:start w:val="1"/>
      <w:numFmt w:val="decimal"/>
      <w:lvlText w:val="(%1.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9453932"/>
    <w:multiLevelType w:val="hybridMultilevel"/>
    <w:tmpl w:val="29C00CBE"/>
    <w:lvl w:ilvl="0" w:tplc="86001E64">
      <w:start w:val="1"/>
      <w:numFmt w:val="decimal"/>
      <w:lvlText w:val="(%1.)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49F3AD9"/>
    <w:multiLevelType w:val="hybridMultilevel"/>
    <w:tmpl w:val="B0924B24"/>
    <w:lvl w:ilvl="0" w:tplc="8A0A36DA">
      <w:start w:val="1"/>
      <w:numFmt w:val="decimal"/>
      <w:lvlText w:val="(%1.)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78873FC"/>
    <w:multiLevelType w:val="hybridMultilevel"/>
    <w:tmpl w:val="6E1EFC2A"/>
    <w:lvl w:ilvl="0" w:tplc="FAD091A2">
      <w:start w:val="1"/>
      <w:numFmt w:val="decimal"/>
      <w:lvlText w:val="(%1.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15"/>
  </w:num>
  <w:num w:numId="4">
    <w:abstractNumId w:val="11"/>
  </w:num>
  <w:num w:numId="5">
    <w:abstractNumId w:val="9"/>
  </w:num>
  <w:num w:numId="6">
    <w:abstractNumId w:val="10"/>
  </w:num>
  <w:num w:numId="7">
    <w:abstractNumId w:val="3"/>
  </w:num>
  <w:num w:numId="8">
    <w:abstractNumId w:val="5"/>
  </w:num>
  <w:num w:numId="9">
    <w:abstractNumId w:val="8"/>
  </w:num>
  <w:num w:numId="10">
    <w:abstractNumId w:val="16"/>
  </w:num>
  <w:num w:numId="11">
    <w:abstractNumId w:val="4"/>
  </w:num>
  <w:num w:numId="12">
    <w:abstractNumId w:val="7"/>
  </w:num>
  <w:num w:numId="13">
    <w:abstractNumId w:val="13"/>
  </w:num>
  <w:num w:numId="14">
    <w:abstractNumId w:val="0"/>
  </w:num>
  <w:num w:numId="15">
    <w:abstractNumId w:val="2"/>
  </w:num>
  <w:num w:numId="16">
    <w:abstractNumId w:val="1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48CE"/>
    <w:rsid w:val="00020CA9"/>
    <w:rsid w:val="00022EEF"/>
    <w:rsid w:val="00033E80"/>
    <w:rsid w:val="0003530E"/>
    <w:rsid w:val="00041821"/>
    <w:rsid w:val="000512E8"/>
    <w:rsid w:val="0005287F"/>
    <w:rsid w:val="00055DBD"/>
    <w:rsid w:val="00057A17"/>
    <w:rsid w:val="0006370A"/>
    <w:rsid w:val="00064520"/>
    <w:rsid w:val="0007589C"/>
    <w:rsid w:val="000915F2"/>
    <w:rsid w:val="000C2822"/>
    <w:rsid w:val="000D6643"/>
    <w:rsid w:val="00106C61"/>
    <w:rsid w:val="00107E95"/>
    <w:rsid w:val="00153DE4"/>
    <w:rsid w:val="00164230"/>
    <w:rsid w:val="00186646"/>
    <w:rsid w:val="001906EF"/>
    <w:rsid w:val="00193FEE"/>
    <w:rsid w:val="001A0D0B"/>
    <w:rsid w:val="001B3D76"/>
    <w:rsid w:val="001C45CA"/>
    <w:rsid w:val="001C5E97"/>
    <w:rsid w:val="001D6219"/>
    <w:rsid w:val="001D7143"/>
    <w:rsid w:val="001E0323"/>
    <w:rsid w:val="00212A24"/>
    <w:rsid w:val="002201F7"/>
    <w:rsid w:val="00266084"/>
    <w:rsid w:val="00276AFF"/>
    <w:rsid w:val="002B3312"/>
    <w:rsid w:val="002C3664"/>
    <w:rsid w:val="002D33EC"/>
    <w:rsid w:val="002D4014"/>
    <w:rsid w:val="002E0050"/>
    <w:rsid w:val="002E6A56"/>
    <w:rsid w:val="002F42F2"/>
    <w:rsid w:val="003033A3"/>
    <w:rsid w:val="00317F3A"/>
    <w:rsid w:val="0032080A"/>
    <w:rsid w:val="003413F3"/>
    <w:rsid w:val="00351E8E"/>
    <w:rsid w:val="00355495"/>
    <w:rsid w:val="0036161A"/>
    <w:rsid w:val="003658C5"/>
    <w:rsid w:val="00365BC8"/>
    <w:rsid w:val="0036784C"/>
    <w:rsid w:val="00370752"/>
    <w:rsid w:val="00376C47"/>
    <w:rsid w:val="00381A43"/>
    <w:rsid w:val="00396C76"/>
    <w:rsid w:val="003B667E"/>
    <w:rsid w:val="003C59AB"/>
    <w:rsid w:val="003D02CE"/>
    <w:rsid w:val="003E2469"/>
    <w:rsid w:val="003E3E2F"/>
    <w:rsid w:val="004011CA"/>
    <w:rsid w:val="00403EFB"/>
    <w:rsid w:val="00416BE3"/>
    <w:rsid w:val="004211EB"/>
    <w:rsid w:val="00434F2D"/>
    <w:rsid w:val="00440286"/>
    <w:rsid w:val="004459C3"/>
    <w:rsid w:val="00452D87"/>
    <w:rsid w:val="004574B5"/>
    <w:rsid w:val="00463C12"/>
    <w:rsid w:val="00466F79"/>
    <w:rsid w:val="0049367E"/>
    <w:rsid w:val="004A2B32"/>
    <w:rsid w:val="004B07FC"/>
    <w:rsid w:val="004F0CDF"/>
    <w:rsid w:val="00505B7C"/>
    <w:rsid w:val="0053088D"/>
    <w:rsid w:val="00531703"/>
    <w:rsid w:val="00567478"/>
    <w:rsid w:val="00587C0E"/>
    <w:rsid w:val="005E25AA"/>
    <w:rsid w:val="005E4665"/>
    <w:rsid w:val="00606762"/>
    <w:rsid w:val="006143D1"/>
    <w:rsid w:val="006401A0"/>
    <w:rsid w:val="006406B6"/>
    <w:rsid w:val="00650C50"/>
    <w:rsid w:val="00655076"/>
    <w:rsid w:val="006648E5"/>
    <w:rsid w:val="006778FA"/>
    <w:rsid w:val="006B36D3"/>
    <w:rsid w:val="006C2378"/>
    <w:rsid w:val="006C4FDD"/>
    <w:rsid w:val="006C66F5"/>
    <w:rsid w:val="006E7CBD"/>
    <w:rsid w:val="006F0589"/>
    <w:rsid w:val="006F3134"/>
    <w:rsid w:val="00712EC6"/>
    <w:rsid w:val="00724817"/>
    <w:rsid w:val="00731496"/>
    <w:rsid w:val="00755A51"/>
    <w:rsid w:val="00763247"/>
    <w:rsid w:val="00763838"/>
    <w:rsid w:val="00765D99"/>
    <w:rsid w:val="00771D6F"/>
    <w:rsid w:val="007721CB"/>
    <w:rsid w:val="0078601F"/>
    <w:rsid w:val="007951BA"/>
    <w:rsid w:val="007A5DEE"/>
    <w:rsid w:val="007A7BF0"/>
    <w:rsid w:val="007B0DC2"/>
    <w:rsid w:val="007B5848"/>
    <w:rsid w:val="007D548C"/>
    <w:rsid w:val="008044BC"/>
    <w:rsid w:val="0081664F"/>
    <w:rsid w:val="0088711E"/>
    <w:rsid w:val="008A4F75"/>
    <w:rsid w:val="008B2BF0"/>
    <w:rsid w:val="008B6719"/>
    <w:rsid w:val="008E60EB"/>
    <w:rsid w:val="009013E6"/>
    <w:rsid w:val="00902BD5"/>
    <w:rsid w:val="0091069A"/>
    <w:rsid w:val="00914DB0"/>
    <w:rsid w:val="00916A1F"/>
    <w:rsid w:val="009239FA"/>
    <w:rsid w:val="0092473A"/>
    <w:rsid w:val="00931D94"/>
    <w:rsid w:val="00932742"/>
    <w:rsid w:val="0093733E"/>
    <w:rsid w:val="00946359"/>
    <w:rsid w:val="009744F3"/>
    <w:rsid w:val="00975841"/>
    <w:rsid w:val="009777A0"/>
    <w:rsid w:val="00983576"/>
    <w:rsid w:val="0099297E"/>
    <w:rsid w:val="00992C8C"/>
    <w:rsid w:val="009B50E7"/>
    <w:rsid w:val="009C0748"/>
    <w:rsid w:val="009C2472"/>
    <w:rsid w:val="009D0ED4"/>
    <w:rsid w:val="009D33FF"/>
    <w:rsid w:val="00A074A9"/>
    <w:rsid w:val="00A07A20"/>
    <w:rsid w:val="00A110DB"/>
    <w:rsid w:val="00A114BB"/>
    <w:rsid w:val="00A14947"/>
    <w:rsid w:val="00A27525"/>
    <w:rsid w:val="00A367B4"/>
    <w:rsid w:val="00A431CB"/>
    <w:rsid w:val="00A648CE"/>
    <w:rsid w:val="00A71123"/>
    <w:rsid w:val="00A86209"/>
    <w:rsid w:val="00A9011C"/>
    <w:rsid w:val="00AB0353"/>
    <w:rsid w:val="00AE0A21"/>
    <w:rsid w:val="00B048EF"/>
    <w:rsid w:val="00B34C03"/>
    <w:rsid w:val="00B4541A"/>
    <w:rsid w:val="00B64CF5"/>
    <w:rsid w:val="00B730C6"/>
    <w:rsid w:val="00B83955"/>
    <w:rsid w:val="00B922A3"/>
    <w:rsid w:val="00BA6E41"/>
    <w:rsid w:val="00BA7139"/>
    <w:rsid w:val="00BD15E8"/>
    <w:rsid w:val="00C249F4"/>
    <w:rsid w:val="00C31C31"/>
    <w:rsid w:val="00C40C57"/>
    <w:rsid w:val="00C62358"/>
    <w:rsid w:val="00C647E6"/>
    <w:rsid w:val="00CC42E4"/>
    <w:rsid w:val="00CD40BB"/>
    <w:rsid w:val="00CD67F1"/>
    <w:rsid w:val="00CD7610"/>
    <w:rsid w:val="00D01BFD"/>
    <w:rsid w:val="00D41332"/>
    <w:rsid w:val="00DA18EA"/>
    <w:rsid w:val="00DB0A00"/>
    <w:rsid w:val="00DB71E9"/>
    <w:rsid w:val="00DD5BCC"/>
    <w:rsid w:val="00DE0618"/>
    <w:rsid w:val="00DE2661"/>
    <w:rsid w:val="00DF0362"/>
    <w:rsid w:val="00DF0DD4"/>
    <w:rsid w:val="00E14B11"/>
    <w:rsid w:val="00E452A8"/>
    <w:rsid w:val="00E47009"/>
    <w:rsid w:val="00E47438"/>
    <w:rsid w:val="00E57FED"/>
    <w:rsid w:val="00E72F78"/>
    <w:rsid w:val="00EA458D"/>
    <w:rsid w:val="00EB0103"/>
    <w:rsid w:val="00EB4115"/>
    <w:rsid w:val="00EB6D68"/>
    <w:rsid w:val="00EC55A0"/>
    <w:rsid w:val="00EE7D0D"/>
    <w:rsid w:val="00EF11B6"/>
    <w:rsid w:val="00F0395D"/>
    <w:rsid w:val="00F0782C"/>
    <w:rsid w:val="00F33D67"/>
    <w:rsid w:val="00F47F0C"/>
    <w:rsid w:val="00F57105"/>
    <w:rsid w:val="00F71E24"/>
    <w:rsid w:val="00F746FB"/>
    <w:rsid w:val="00FB0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648CE"/>
    <w:rPr>
      <w:sz w:val="24"/>
    </w:rPr>
  </w:style>
  <w:style w:type="paragraph" w:styleId="Cmsor1">
    <w:name w:val="heading 1"/>
    <w:basedOn w:val="Norml"/>
    <w:next w:val="Norml"/>
    <w:qFormat/>
    <w:rsid w:val="0005287F"/>
    <w:pPr>
      <w:keepNext/>
      <w:outlineLvl w:val="0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rsid w:val="00A648CE"/>
    <w:pPr>
      <w:jc w:val="both"/>
    </w:pPr>
  </w:style>
  <w:style w:type="paragraph" w:styleId="lfej">
    <w:name w:val="header"/>
    <w:basedOn w:val="Norml"/>
    <w:rsid w:val="00B922A3"/>
    <w:pPr>
      <w:tabs>
        <w:tab w:val="center" w:pos="4536"/>
        <w:tab w:val="right" w:pos="9072"/>
      </w:tabs>
    </w:pPr>
    <w:rPr>
      <w:szCs w:val="24"/>
    </w:rPr>
  </w:style>
  <w:style w:type="paragraph" w:styleId="Buborkszveg">
    <w:name w:val="Balloon Text"/>
    <w:basedOn w:val="Norml"/>
    <w:semiHidden/>
    <w:rsid w:val="00F57105"/>
    <w:rPr>
      <w:rFonts w:ascii="Tahoma" w:hAnsi="Tahoma" w:cs="Tahoma"/>
      <w:sz w:val="16"/>
      <w:szCs w:val="16"/>
    </w:rPr>
  </w:style>
  <w:style w:type="character" w:styleId="Oldalszm">
    <w:name w:val="page number"/>
    <w:basedOn w:val="Bekezdsalapbettpusa"/>
    <w:rsid w:val="002F42F2"/>
  </w:style>
  <w:style w:type="paragraph" w:styleId="llb">
    <w:name w:val="footer"/>
    <w:basedOn w:val="Norml"/>
    <w:rsid w:val="007D548C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szCs w:val="24"/>
      <w:lang w:eastAsia="en-US"/>
    </w:rPr>
  </w:style>
  <w:style w:type="paragraph" w:styleId="Lbjegyzetszveg">
    <w:name w:val="footnote text"/>
    <w:basedOn w:val="Norml"/>
    <w:semiHidden/>
    <w:rsid w:val="00763838"/>
    <w:rPr>
      <w:sz w:val="20"/>
    </w:rPr>
  </w:style>
  <w:style w:type="character" w:styleId="Lbjegyzet-hivatkozs">
    <w:name w:val="footnote reference"/>
    <w:basedOn w:val="Bekezdsalapbettpusa"/>
    <w:semiHidden/>
    <w:rsid w:val="00763838"/>
    <w:rPr>
      <w:vertAlign w:val="superscript"/>
    </w:rPr>
  </w:style>
  <w:style w:type="paragraph" w:styleId="NormlWeb">
    <w:name w:val="Normal (Web)"/>
    <w:basedOn w:val="Norml"/>
    <w:rsid w:val="0005287F"/>
    <w:pPr>
      <w:spacing w:before="100" w:beforeAutospacing="1" w:after="100" w:afterAutospacing="1"/>
    </w:pPr>
    <w:rPr>
      <w:rFonts w:ascii="vé" w:hAnsi="vé"/>
      <w:i/>
      <w:szCs w:val="24"/>
    </w:rPr>
  </w:style>
  <w:style w:type="paragraph" w:styleId="Szvegtrzsbehzssal">
    <w:name w:val="Body Text Indent"/>
    <w:basedOn w:val="Norml"/>
    <w:rsid w:val="0005287F"/>
    <w:pPr>
      <w:spacing w:after="120"/>
      <w:ind w:left="283"/>
    </w:pPr>
    <w:rPr>
      <w:rFonts w:ascii="vé" w:hAnsi="vé"/>
      <w:i/>
      <w:szCs w:val="24"/>
    </w:rPr>
  </w:style>
  <w:style w:type="paragraph" w:styleId="Cm">
    <w:name w:val="Title"/>
    <w:basedOn w:val="Norml"/>
    <w:qFormat/>
    <w:rsid w:val="0005287F"/>
    <w:pPr>
      <w:spacing w:line="360" w:lineRule="auto"/>
      <w:jc w:val="center"/>
    </w:pPr>
    <w:rPr>
      <w:b/>
      <w:sz w:val="32"/>
      <w:szCs w:val="24"/>
    </w:rPr>
  </w:style>
  <w:style w:type="table" w:styleId="Rcsostblzat">
    <w:name w:val="Table Grid"/>
    <w:basedOn w:val="Normltblzat"/>
    <w:uiPriority w:val="59"/>
    <w:rsid w:val="00E14B11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3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1575</Words>
  <Characters>10869</Characters>
  <Application>Microsoft Office Word</Application>
  <DocSecurity>0</DocSecurity>
  <Lines>90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ÚJPETRE KÖZSÉG ÖNKORMÁNYZATÁNAK</vt:lpstr>
    </vt:vector>
  </TitlesOfParts>
  <Company>Körjegyzőség Újpetre</Company>
  <LinksUpToDate>false</LinksUpToDate>
  <CharactersWithSpaces>12420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ÚJPETRE KÖZSÉG ÖNKORMÁNYZATÁNAK</dc:title>
  <dc:creator>Körjegyzőség Újpetre</dc:creator>
  <cp:lastModifiedBy>user</cp:lastModifiedBy>
  <cp:revision>4</cp:revision>
  <cp:lastPrinted>2017-05-03T09:50:00Z</cp:lastPrinted>
  <dcterms:created xsi:type="dcterms:W3CDTF">2018-05-24T08:42:00Z</dcterms:created>
  <dcterms:modified xsi:type="dcterms:W3CDTF">2018-05-24T09:31:00Z</dcterms:modified>
</cp:coreProperties>
</file>