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DA58245" w14:textId="6DABA31E" w:rsidR="00F646E9" w:rsidRDefault="00F646E9" w:rsidP="00F646E9">
      <w:pPr>
        <w:jc w:val="both"/>
      </w:pPr>
      <w:r>
        <w:t>A Belváros-Lipótváros Városüzemeltető Kft. összesített foglalkoztatotti létszáma: 2</w:t>
      </w:r>
      <w:r w:rsidR="00C551E8">
        <w:t>2</w:t>
      </w:r>
      <w:r w:rsidR="00AC4382">
        <w:t>3</w:t>
      </w:r>
      <w:r>
        <w:t xml:space="preserve"> fő</w:t>
      </w:r>
    </w:p>
    <w:p w14:paraId="0183844F" w14:textId="77777777" w:rsidR="00F646E9" w:rsidRDefault="00F646E9" w:rsidP="00F646E9">
      <w:pPr>
        <w:jc w:val="both"/>
      </w:pPr>
    </w:p>
    <w:p w14:paraId="2D778C43" w14:textId="48EF20C4" w:rsidR="00F646E9" w:rsidRPr="00F646E9" w:rsidRDefault="00F646E9" w:rsidP="00F646E9">
      <w:pPr>
        <w:jc w:val="both"/>
      </w:pPr>
      <w:r>
        <w:t xml:space="preserve">A Belváros-Lipótváros Városüzemeltető Kft. összesített havi személyi juttatása bruttó </w:t>
      </w:r>
      <w:r w:rsidR="00FD6363">
        <w:t>10</w:t>
      </w:r>
      <w:r w:rsidR="00F23BD4">
        <w:t>5</w:t>
      </w:r>
      <w:r w:rsidR="00FD6363">
        <w:t> </w:t>
      </w:r>
      <w:r w:rsidR="00F23BD4">
        <w:t>428</w:t>
      </w:r>
      <w:r w:rsidR="00FD6363">
        <w:t xml:space="preserve"> 900</w:t>
      </w:r>
      <w:r>
        <w:t xml:space="preserve"> Ft, melyből a vezető tisztségviselők és a vezető állás</w:t>
      </w:r>
      <w:r w:rsidR="005A3B7F">
        <w:t>ú</w:t>
      </w:r>
      <w:r>
        <w:t xml:space="preserve"> munkavállalók összesített havi személyi juttatása bruttó </w:t>
      </w:r>
      <w:r w:rsidR="007072DF">
        <w:t>2 834 000</w:t>
      </w:r>
      <w:r>
        <w:t xml:space="preserve"> Ft.</w:t>
      </w:r>
    </w:p>
    <w:p w14:paraId="5E4CBDB5" w14:textId="77777777" w:rsidR="00F646E9" w:rsidRDefault="00F646E9" w:rsidP="00F646E9">
      <w:pPr>
        <w:jc w:val="both"/>
      </w:pPr>
    </w:p>
    <w:sectPr w:rsidR="00F646E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646E9"/>
    <w:rsid w:val="000339F7"/>
    <w:rsid w:val="000B5B03"/>
    <w:rsid w:val="0016670D"/>
    <w:rsid w:val="001B4284"/>
    <w:rsid w:val="00415C77"/>
    <w:rsid w:val="004F4B0C"/>
    <w:rsid w:val="00563FF2"/>
    <w:rsid w:val="005A3B7F"/>
    <w:rsid w:val="005E7D9D"/>
    <w:rsid w:val="00672EED"/>
    <w:rsid w:val="00680DD8"/>
    <w:rsid w:val="006D5E83"/>
    <w:rsid w:val="007072DF"/>
    <w:rsid w:val="008F042D"/>
    <w:rsid w:val="008F5253"/>
    <w:rsid w:val="009220EC"/>
    <w:rsid w:val="00AC4382"/>
    <w:rsid w:val="00B461DF"/>
    <w:rsid w:val="00C428B6"/>
    <w:rsid w:val="00C551E8"/>
    <w:rsid w:val="00EC6870"/>
    <w:rsid w:val="00F23BD4"/>
    <w:rsid w:val="00F646E9"/>
    <w:rsid w:val="00FD63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1E83F5"/>
  <w15:chartTrackingRefBased/>
  <w15:docId w15:val="{9F2E943F-8C4B-42F8-B56D-DD9D26CBE8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3149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40</Words>
  <Characters>276</Characters>
  <Application>Microsoft Office Word</Application>
  <DocSecurity>0</DocSecurity>
  <Lines>2</Lines>
  <Paragraphs>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Tamás Tiborné</dc:creator>
  <cp:keywords/>
  <dc:description/>
  <cp:lastModifiedBy>Belvar Office</cp:lastModifiedBy>
  <cp:revision>4</cp:revision>
  <dcterms:created xsi:type="dcterms:W3CDTF">2026-02-24T12:32:00Z</dcterms:created>
  <dcterms:modified xsi:type="dcterms:W3CDTF">2026-02-24T13:00:00Z</dcterms:modified>
</cp:coreProperties>
</file>