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F6CD4" w14:textId="228E1D5A" w:rsidR="00131F9A" w:rsidRDefault="00363C59" w:rsidP="00363C5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63C59">
        <w:rPr>
          <w:rFonts w:ascii="Times New Roman" w:hAnsi="Times New Roman" w:cs="Times New Roman"/>
          <w:b/>
          <w:bCs/>
          <w:sz w:val="28"/>
          <w:szCs w:val="28"/>
        </w:rPr>
        <w:t>Elérhetőség</w:t>
      </w:r>
    </w:p>
    <w:p w14:paraId="0AFBCD63" w14:textId="77777777" w:rsidR="00363C59" w:rsidRDefault="00363C59" w:rsidP="00363C5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6CE5598" w14:textId="277A156B" w:rsidR="005A3E8A" w:rsidRDefault="00526FCF" w:rsidP="00363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Adatfelelős szerv: </w:t>
      </w:r>
      <w:r w:rsidR="00852B74">
        <w:rPr>
          <w:rFonts w:ascii="Times New Roman" w:hAnsi="Times New Roman" w:cs="Times New Roman"/>
          <w:sz w:val="24"/>
          <w:szCs w:val="24"/>
        </w:rPr>
        <w:t>Téseny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E5993">
        <w:rPr>
          <w:rFonts w:ascii="Times New Roman" w:hAnsi="Times New Roman" w:cs="Times New Roman"/>
          <w:sz w:val="24"/>
          <w:szCs w:val="24"/>
        </w:rPr>
        <w:t xml:space="preserve">Község </w:t>
      </w:r>
      <w:r>
        <w:rPr>
          <w:rFonts w:ascii="Times New Roman" w:hAnsi="Times New Roman" w:cs="Times New Roman"/>
          <w:sz w:val="24"/>
          <w:szCs w:val="24"/>
        </w:rPr>
        <w:t>Önkormányzat</w:t>
      </w:r>
      <w:r w:rsidR="00DE5993">
        <w:rPr>
          <w:rFonts w:ascii="Times New Roman" w:hAnsi="Times New Roman" w:cs="Times New Roman"/>
          <w:sz w:val="24"/>
          <w:szCs w:val="24"/>
        </w:rPr>
        <w:t>a</w:t>
      </w:r>
    </w:p>
    <w:p w14:paraId="29AA675E" w14:textId="05A89B71" w:rsidR="00526FCF" w:rsidRDefault="00526FCF" w:rsidP="00363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Kapcsolattartó: Zakorné Simon Nikolett</w:t>
      </w:r>
    </w:p>
    <w:p w14:paraId="37353C02" w14:textId="14CBF48B" w:rsidR="00526FCF" w:rsidRDefault="00526FCF" w:rsidP="00363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Cím: 7834 </w:t>
      </w:r>
      <w:r w:rsidR="00852B74">
        <w:rPr>
          <w:rFonts w:ascii="Times New Roman" w:hAnsi="Times New Roman" w:cs="Times New Roman"/>
          <w:sz w:val="24"/>
          <w:szCs w:val="24"/>
        </w:rPr>
        <w:t>Téseny, Rákóczi u. 97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9D02B2F" w14:textId="1D7DA200" w:rsidR="00526FCF" w:rsidRDefault="00852B74" w:rsidP="00363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Polgármester: Dávodi Dóra</w:t>
      </w:r>
    </w:p>
    <w:p w14:paraId="6F08357D" w14:textId="4A9D5FB1" w:rsidR="00526FCF" w:rsidRDefault="00526FCF" w:rsidP="00363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Telefonszám: 06-72/211-630</w:t>
      </w:r>
    </w:p>
    <w:p w14:paraId="74DFDE6E" w14:textId="4F806A70" w:rsidR="00526FCF" w:rsidRDefault="00526FCF" w:rsidP="00363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email: hivatal@baksa.hu</w:t>
      </w:r>
    </w:p>
    <w:p w14:paraId="4D9D9A69" w14:textId="5FDE3420" w:rsidR="00F373AD" w:rsidRDefault="00F373AD" w:rsidP="00363C59">
      <w:pPr>
        <w:rPr>
          <w:rFonts w:ascii="Times New Roman" w:hAnsi="Times New Roman" w:cs="Times New Roman"/>
          <w:sz w:val="24"/>
          <w:szCs w:val="24"/>
        </w:rPr>
      </w:pPr>
    </w:p>
    <w:p w14:paraId="2910A26B" w14:textId="77777777" w:rsidR="005A3E8A" w:rsidRDefault="005A3E8A" w:rsidP="00363C59">
      <w:pPr>
        <w:rPr>
          <w:rFonts w:ascii="Times New Roman" w:hAnsi="Times New Roman" w:cs="Times New Roman"/>
          <w:sz w:val="24"/>
          <w:szCs w:val="24"/>
        </w:rPr>
      </w:pPr>
    </w:p>
    <w:p w14:paraId="76F0C641" w14:textId="77777777" w:rsidR="005E6A2A" w:rsidRDefault="005E6A2A" w:rsidP="00363C59">
      <w:pPr>
        <w:rPr>
          <w:rFonts w:ascii="Times New Roman" w:hAnsi="Times New Roman" w:cs="Times New Roman"/>
          <w:sz w:val="24"/>
          <w:szCs w:val="24"/>
        </w:rPr>
      </w:pPr>
    </w:p>
    <w:p w14:paraId="0100E443" w14:textId="77777777" w:rsidR="00363C59" w:rsidRPr="00363C59" w:rsidRDefault="00363C59" w:rsidP="00363C59">
      <w:pPr>
        <w:rPr>
          <w:rFonts w:ascii="Times New Roman" w:hAnsi="Times New Roman" w:cs="Times New Roman"/>
          <w:sz w:val="24"/>
          <w:szCs w:val="24"/>
        </w:rPr>
      </w:pPr>
    </w:p>
    <w:sectPr w:rsidR="00363C59" w:rsidRPr="00363C59" w:rsidSect="00131F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C59"/>
    <w:rsid w:val="00131F9A"/>
    <w:rsid w:val="00363C59"/>
    <w:rsid w:val="00422536"/>
    <w:rsid w:val="00526FCF"/>
    <w:rsid w:val="005A3E8A"/>
    <w:rsid w:val="005C128E"/>
    <w:rsid w:val="005E6A2A"/>
    <w:rsid w:val="00636AB4"/>
    <w:rsid w:val="00713AE3"/>
    <w:rsid w:val="007C06EF"/>
    <w:rsid w:val="00852B74"/>
    <w:rsid w:val="009D7427"/>
    <w:rsid w:val="00AD6549"/>
    <w:rsid w:val="00B152EF"/>
    <w:rsid w:val="00DE5993"/>
    <w:rsid w:val="00E36836"/>
    <w:rsid w:val="00F37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94CD8"/>
  <w15:chartTrackingRefBased/>
  <w15:docId w15:val="{A071BA8A-88E8-49B4-B2C4-598AE7C58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D6549"/>
  </w:style>
  <w:style w:type="paragraph" w:styleId="Cmsor1">
    <w:name w:val="heading 1"/>
    <w:basedOn w:val="Norml"/>
    <w:next w:val="Norml"/>
    <w:link w:val="Cmsor1Char"/>
    <w:uiPriority w:val="9"/>
    <w:qFormat/>
    <w:rsid w:val="00363C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63C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363C59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63C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63C59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63C5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63C5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63C5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63C5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63C59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63C5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63C59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63C59"/>
    <w:rPr>
      <w:rFonts w:eastAsiaTheme="majorEastAsia" w:cstheme="majorBidi"/>
      <w:i/>
      <w:iCs/>
      <w:color w:val="365F9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63C59"/>
    <w:rPr>
      <w:rFonts w:eastAsiaTheme="majorEastAsia" w:cstheme="majorBidi"/>
      <w:color w:val="365F9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63C59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63C59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63C59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63C59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363C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63C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63C5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363C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363C5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63C59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363C59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363C59"/>
    <w:rPr>
      <w:i/>
      <w:iCs/>
      <w:color w:val="365F9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63C59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63C59"/>
    <w:rPr>
      <w:i/>
      <w:iCs/>
      <w:color w:val="365F9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363C59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Baksa Baksa</dc:creator>
  <cp:keywords/>
  <dc:description/>
  <cp:lastModifiedBy>Baksa Baksa</cp:lastModifiedBy>
  <cp:revision>3</cp:revision>
  <dcterms:created xsi:type="dcterms:W3CDTF">2026-02-18T12:58:00Z</dcterms:created>
  <dcterms:modified xsi:type="dcterms:W3CDTF">2026-02-18T12:58:00Z</dcterms:modified>
</cp:coreProperties>
</file>